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64A" w:rsidRDefault="0037314B" w:rsidP="0037314B">
      <w:pPr>
        <w:jc w:val="center"/>
        <w:rPr>
          <w:b/>
          <w:color w:val="FF0000"/>
          <w:sz w:val="28"/>
          <w:szCs w:val="28"/>
        </w:rPr>
      </w:pPr>
      <w:r w:rsidRPr="0037314B">
        <w:rPr>
          <w:b/>
          <w:color w:val="FF0000"/>
          <w:sz w:val="28"/>
          <w:szCs w:val="28"/>
        </w:rPr>
        <w:t xml:space="preserve">CATEQUESIS NARRATIVA. </w:t>
      </w:r>
      <w:r w:rsidR="00646235">
        <w:rPr>
          <w:b/>
          <w:color w:val="FF0000"/>
          <w:sz w:val="28"/>
          <w:szCs w:val="28"/>
        </w:rPr>
        <w:t>2</w:t>
      </w:r>
      <w:r>
        <w:rPr>
          <w:b/>
          <w:color w:val="FF0000"/>
          <w:sz w:val="28"/>
          <w:szCs w:val="28"/>
        </w:rPr>
        <w:t>º</w:t>
      </w:r>
      <w:r w:rsidRPr="0037314B">
        <w:rPr>
          <w:b/>
          <w:color w:val="FF0000"/>
          <w:sz w:val="28"/>
          <w:szCs w:val="28"/>
        </w:rPr>
        <w:t xml:space="preserve"> AÑO DEL CATECISMO JESUS ES EL SEÑOR.</w:t>
      </w:r>
    </w:p>
    <w:p w:rsidR="004C7625" w:rsidRPr="004C7625" w:rsidRDefault="004C7625" w:rsidP="004C7625">
      <w:pPr>
        <w:spacing w:after="0" w:line="240" w:lineRule="auto"/>
        <w:jc w:val="center"/>
        <w:rPr>
          <w:b/>
          <w:color w:val="7030A0"/>
          <w:sz w:val="28"/>
          <w:szCs w:val="28"/>
        </w:rPr>
      </w:pPr>
      <w:r w:rsidRPr="004C7625">
        <w:rPr>
          <w:b/>
          <w:color w:val="7030A0"/>
          <w:sz w:val="28"/>
          <w:szCs w:val="28"/>
        </w:rPr>
        <w:t>Tema 5: El amor de Dios es más fuerte que el pecado</w:t>
      </w:r>
    </w:p>
    <w:p w:rsidR="001F308E" w:rsidRPr="003738F4" w:rsidRDefault="001F308E" w:rsidP="001F308E">
      <w:pPr>
        <w:spacing w:after="0" w:line="240" w:lineRule="auto"/>
        <w:rPr>
          <w:b/>
          <w:color w:val="FF0000"/>
          <w:sz w:val="20"/>
          <w:szCs w:val="20"/>
        </w:rPr>
      </w:pPr>
      <w:r w:rsidRPr="003738F4">
        <w:rPr>
          <w:b/>
          <w:color w:val="FF0000"/>
          <w:sz w:val="20"/>
          <w:szCs w:val="20"/>
        </w:rPr>
        <w:t xml:space="preserve">           Páginas de la guía:</w:t>
      </w:r>
      <w:r w:rsidR="005B7B61">
        <w:rPr>
          <w:b/>
          <w:color w:val="FF0000"/>
          <w:sz w:val="20"/>
          <w:szCs w:val="20"/>
        </w:rPr>
        <w:t xml:space="preserve"> </w:t>
      </w:r>
      <w:r w:rsidR="005B7B61" w:rsidRPr="00E15D15">
        <w:rPr>
          <w:sz w:val="20"/>
          <w:szCs w:val="20"/>
        </w:rPr>
        <w:t>8</w:t>
      </w:r>
      <w:r w:rsidR="004C7625">
        <w:rPr>
          <w:sz w:val="20"/>
          <w:szCs w:val="20"/>
        </w:rPr>
        <w:t>8</w:t>
      </w:r>
      <w:r w:rsidR="005B7B61" w:rsidRPr="00E15D15">
        <w:rPr>
          <w:sz w:val="20"/>
          <w:szCs w:val="20"/>
        </w:rPr>
        <w:t>-</w:t>
      </w:r>
      <w:r w:rsidR="004C7625">
        <w:rPr>
          <w:sz w:val="20"/>
          <w:szCs w:val="20"/>
        </w:rPr>
        <w:t>91</w:t>
      </w:r>
    </w:p>
    <w:p w:rsidR="001F308E" w:rsidRPr="00B723F3" w:rsidRDefault="001F308E" w:rsidP="001F308E">
      <w:pPr>
        <w:spacing w:after="0" w:line="240" w:lineRule="auto"/>
        <w:rPr>
          <w:sz w:val="20"/>
          <w:szCs w:val="20"/>
        </w:rPr>
      </w:pPr>
      <w:r w:rsidRPr="003738F4">
        <w:rPr>
          <w:b/>
          <w:color w:val="FF0000"/>
          <w:sz w:val="20"/>
          <w:szCs w:val="20"/>
        </w:rPr>
        <w:t xml:space="preserve">           Páginas del catecismo: </w:t>
      </w:r>
      <w:r w:rsidR="005B7B61">
        <w:rPr>
          <w:sz w:val="20"/>
          <w:szCs w:val="20"/>
        </w:rPr>
        <w:t>22</w:t>
      </w:r>
      <w:r w:rsidR="004C7625">
        <w:rPr>
          <w:sz w:val="20"/>
          <w:szCs w:val="20"/>
        </w:rPr>
        <w:t>-23</w:t>
      </w:r>
    </w:p>
    <w:p w:rsidR="005B7B61" w:rsidRDefault="001B377C" w:rsidP="005B7B61">
      <w:pPr>
        <w:spacing w:after="0" w:line="240" w:lineRule="auto"/>
        <w:rPr>
          <w:b/>
          <w:color w:val="FF0000"/>
        </w:rPr>
      </w:pPr>
      <w:r w:rsidRPr="001B377C">
        <w:rPr>
          <w:rFonts w:ascii="Arial" w:eastAsia="Times New Roman" w:hAnsi="Arial" w:cs="Arial"/>
          <w:color w:val="222222"/>
          <w:sz w:val="24"/>
          <w:szCs w:val="24"/>
          <w:lang w:eastAsia="es-ES"/>
        </w:rPr>
        <w:br/>
      </w:r>
      <w:r w:rsidR="005B7B61" w:rsidRPr="006D7C38">
        <w:rPr>
          <w:b/>
          <w:color w:val="FF0000"/>
        </w:rPr>
        <w:t xml:space="preserve">OBJETIVOS: </w:t>
      </w:r>
    </w:p>
    <w:p w:rsidR="004C7625" w:rsidRDefault="004C7625" w:rsidP="004C7625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color w:val="000000" w:themeColor="text1"/>
        </w:rPr>
      </w:pPr>
      <w:r w:rsidRPr="004C7625">
        <w:rPr>
          <w:color w:val="000000" w:themeColor="text1"/>
        </w:rPr>
        <w:t>Dios creo al hombre por amor, para que fuera su amigo, pero el hombre pecó y perdió la amistad con Dios.</w:t>
      </w:r>
    </w:p>
    <w:p w:rsidR="004C7625" w:rsidRPr="004C7625" w:rsidRDefault="004C7625" w:rsidP="004C7625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color w:val="000000" w:themeColor="text1"/>
        </w:rPr>
      </w:pPr>
      <w:r w:rsidRPr="004C7625">
        <w:rPr>
          <w:color w:val="000000" w:themeColor="text1"/>
        </w:rPr>
        <w:t>El amor de Dios fue más fuerte que el pecado. Dios no abandonó a sus hijos y les prometió un Salvador: Jesucristo.</w:t>
      </w:r>
    </w:p>
    <w:p w:rsidR="004C7625" w:rsidRPr="004C7625" w:rsidRDefault="004C7625" w:rsidP="004C7625">
      <w:p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ES"/>
        </w:rPr>
      </w:pPr>
    </w:p>
    <w:p w:rsidR="004C7625" w:rsidRDefault="004C7625" w:rsidP="004C7625">
      <w:pPr>
        <w:spacing w:after="0" w:line="240" w:lineRule="auto"/>
        <w:jc w:val="both"/>
        <w:rPr>
          <w:b/>
          <w:color w:val="FF0000"/>
        </w:rPr>
      </w:pPr>
      <w:r w:rsidRPr="005B7B61">
        <w:rPr>
          <w:b/>
          <w:color w:val="FF0000"/>
        </w:rPr>
        <w:t>1º PARTE: CONOCEMOS</w:t>
      </w:r>
      <w:r w:rsidRPr="005B7B61">
        <w:rPr>
          <w:b/>
          <w:color w:val="FF0000"/>
        </w:rPr>
        <w:tab/>
      </w:r>
    </w:p>
    <w:p w:rsidR="004C7625" w:rsidRPr="005B7B61" w:rsidRDefault="004C7625" w:rsidP="004C7625">
      <w:pPr>
        <w:spacing w:after="0" w:line="240" w:lineRule="auto"/>
        <w:jc w:val="both"/>
        <w:rPr>
          <w:b/>
          <w:color w:val="FF0000"/>
        </w:rPr>
      </w:pPr>
    </w:p>
    <w:p w:rsidR="004C7625" w:rsidRPr="004C7625" w:rsidRDefault="004C7625" w:rsidP="004C7625">
      <w:pPr>
        <w:spacing w:after="0" w:line="240" w:lineRule="auto"/>
        <w:jc w:val="both"/>
        <w:rPr>
          <w:color w:val="0070C0"/>
        </w:rPr>
      </w:pPr>
      <w:r w:rsidRPr="004C7625">
        <w:rPr>
          <w:color w:val="000000" w:themeColor="text1"/>
        </w:rPr>
        <w:t xml:space="preserve">Después de saludar a los niños les recordamos </w:t>
      </w:r>
      <w:r>
        <w:rPr>
          <w:color w:val="000000" w:themeColor="text1"/>
        </w:rPr>
        <w:t xml:space="preserve">cómo </w:t>
      </w:r>
      <w:r w:rsidRPr="004C7625">
        <w:rPr>
          <w:color w:val="000000" w:themeColor="text1"/>
        </w:rPr>
        <w:t xml:space="preserve">la semana pasada conocimos a un Dios que es Creador y </w:t>
      </w:r>
      <w:r>
        <w:rPr>
          <w:color w:val="000000" w:themeColor="text1"/>
        </w:rPr>
        <w:t xml:space="preserve">que </w:t>
      </w:r>
      <w:r w:rsidRPr="004C7625">
        <w:rPr>
          <w:color w:val="000000" w:themeColor="text1"/>
        </w:rPr>
        <w:t xml:space="preserve">es Padre. </w:t>
      </w:r>
      <w:r>
        <w:rPr>
          <w:color w:val="000000" w:themeColor="text1"/>
        </w:rPr>
        <w:t xml:space="preserve">Pero hoy </w:t>
      </w:r>
      <w:r w:rsidRPr="004C7625">
        <w:rPr>
          <w:color w:val="000000" w:themeColor="text1"/>
        </w:rPr>
        <w:t>vamos ver con tristeza que al amor que Dios nos ofrec</w:t>
      </w:r>
      <w:r>
        <w:rPr>
          <w:color w:val="000000" w:themeColor="text1"/>
        </w:rPr>
        <w:t>ió</w:t>
      </w:r>
      <w:r w:rsidRPr="004C7625">
        <w:rPr>
          <w:color w:val="000000" w:themeColor="text1"/>
        </w:rPr>
        <w:t>, el hombre renunci</w:t>
      </w:r>
      <w:r>
        <w:rPr>
          <w:color w:val="000000" w:themeColor="text1"/>
        </w:rPr>
        <w:t>ó</w:t>
      </w:r>
      <w:r w:rsidRPr="004C7625">
        <w:rPr>
          <w:color w:val="000000" w:themeColor="text1"/>
        </w:rPr>
        <w:t xml:space="preserve"> a él.  Para conocerlo vamos a comenzar nuestra catequesis observando bien el dibujo de la </w:t>
      </w:r>
      <w:r w:rsidRPr="004C7625">
        <w:rPr>
          <w:b/>
          <w:color w:val="000000" w:themeColor="text1"/>
        </w:rPr>
        <w:t>página 23</w:t>
      </w:r>
      <w:r w:rsidRPr="004C7625">
        <w:rPr>
          <w:color w:val="000000" w:themeColor="text1"/>
        </w:rPr>
        <w:t>.</w:t>
      </w:r>
      <w:r>
        <w:rPr>
          <w:color w:val="000000" w:themeColor="text1"/>
        </w:rPr>
        <w:t xml:space="preserve"> Abrimos el catecismo y observamos el dibujo. Preguntamos a los chicos</w:t>
      </w:r>
      <w:r w:rsidRPr="004C7625">
        <w:rPr>
          <w:color w:val="0070C0"/>
        </w:rPr>
        <w:t xml:space="preserve">: ¿Qué es lo que vemos? </w:t>
      </w:r>
      <w:r w:rsidRPr="004C7625">
        <w:rPr>
          <w:color w:val="FF0000"/>
        </w:rPr>
        <w:t xml:space="preserve">Su catequista puede añadir lo que ella ve: el mundo herido, apagado, con dolor. </w:t>
      </w:r>
      <w:r>
        <w:rPr>
          <w:color w:val="000000" w:themeColor="text1"/>
        </w:rPr>
        <w:t xml:space="preserve">Después les preguntamos. </w:t>
      </w:r>
      <w:r w:rsidRPr="004C7625">
        <w:rPr>
          <w:color w:val="0070C0"/>
        </w:rPr>
        <w:t>¿Qué cosas traen al mundo malherido?</w:t>
      </w:r>
      <w:r w:rsidRPr="004C7625">
        <w:rPr>
          <w:color w:val="000000" w:themeColor="text1"/>
        </w:rPr>
        <w:t xml:space="preserve"> </w:t>
      </w:r>
      <w:r w:rsidRPr="004C7625">
        <w:rPr>
          <w:color w:val="FF0000"/>
        </w:rPr>
        <w:t>(su catequ</w:t>
      </w:r>
      <w:r>
        <w:rPr>
          <w:color w:val="FF0000"/>
        </w:rPr>
        <w:t>ista puede añadir las guerras, e</w:t>
      </w:r>
      <w:r w:rsidRPr="004C7625">
        <w:rPr>
          <w:color w:val="FF0000"/>
        </w:rPr>
        <w:t>l hambre, las injusticias, los robos, las mentiras, el maltrato a la naturaleza....)</w:t>
      </w:r>
      <w:r>
        <w:rPr>
          <w:color w:val="FF0000"/>
        </w:rPr>
        <w:t>.</w:t>
      </w:r>
      <w:r w:rsidRPr="004C7625">
        <w:rPr>
          <w:color w:val="000000" w:themeColor="text1"/>
        </w:rPr>
        <w:t xml:space="preserve"> </w:t>
      </w:r>
      <w:r w:rsidRPr="004C7625">
        <w:rPr>
          <w:color w:val="0070C0"/>
        </w:rPr>
        <w:t>Todo esto hace que el mundo esté malherido, sufriendo. Pero también. Podemos</w:t>
      </w:r>
      <w:r>
        <w:rPr>
          <w:color w:val="0070C0"/>
        </w:rPr>
        <w:t xml:space="preserve"> ver como</w:t>
      </w:r>
      <w:r w:rsidRPr="004C7625">
        <w:rPr>
          <w:color w:val="0070C0"/>
        </w:rPr>
        <w:t xml:space="preserve"> Dios toma ese mundo herido en sus manos y lo venda con vendas de amor, para </w:t>
      </w:r>
      <w:r>
        <w:rPr>
          <w:color w:val="0070C0"/>
        </w:rPr>
        <w:t>curarlo</w:t>
      </w:r>
      <w:r w:rsidRPr="004C7625">
        <w:rPr>
          <w:color w:val="0070C0"/>
        </w:rPr>
        <w:t xml:space="preserve">. Le da calor con el fuego de su corazón, y lo hace porque Dios ama </w:t>
      </w:r>
      <w:r>
        <w:rPr>
          <w:color w:val="0070C0"/>
        </w:rPr>
        <w:t>profundamente todo lo que ha creado</w:t>
      </w:r>
      <w:r w:rsidRPr="004C7625">
        <w:rPr>
          <w:color w:val="0070C0"/>
        </w:rPr>
        <w:t xml:space="preserve">, pero especialmente ama </w:t>
      </w:r>
      <w:r>
        <w:rPr>
          <w:color w:val="0070C0"/>
        </w:rPr>
        <w:t>al</w:t>
      </w:r>
      <w:r w:rsidRPr="004C7625">
        <w:rPr>
          <w:color w:val="0070C0"/>
        </w:rPr>
        <w:t> hombre por encima de todas las cosas y, aunque el hombre se alej</w:t>
      </w:r>
      <w:r>
        <w:rPr>
          <w:color w:val="0070C0"/>
        </w:rPr>
        <w:t>ó</w:t>
      </w:r>
      <w:r w:rsidRPr="004C7625">
        <w:rPr>
          <w:color w:val="0070C0"/>
        </w:rPr>
        <w:t xml:space="preserve"> de su amor, Dios le prometió un Salvador, Jesucristo, que curar</w:t>
      </w:r>
      <w:r>
        <w:rPr>
          <w:color w:val="0070C0"/>
        </w:rPr>
        <w:t>í</w:t>
      </w:r>
      <w:r w:rsidRPr="004C7625">
        <w:rPr>
          <w:color w:val="0070C0"/>
        </w:rPr>
        <w:t>a las heridas del mundo y del hombre.</w:t>
      </w:r>
    </w:p>
    <w:p w:rsidR="004C7625" w:rsidRPr="004C7625" w:rsidRDefault="004C7625" w:rsidP="004C7625">
      <w:pPr>
        <w:spacing w:after="0" w:line="240" w:lineRule="auto"/>
        <w:jc w:val="both"/>
        <w:rPr>
          <w:color w:val="0070C0"/>
        </w:rPr>
      </w:pPr>
    </w:p>
    <w:p w:rsidR="004C7625" w:rsidRDefault="004C7625" w:rsidP="004C7625">
      <w:pPr>
        <w:spacing w:after="0" w:line="240" w:lineRule="auto"/>
        <w:jc w:val="both"/>
        <w:rPr>
          <w:color w:val="0070C0"/>
        </w:rPr>
      </w:pPr>
      <w:r w:rsidRPr="004C7625">
        <w:rPr>
          <w:color w:val="000000" w:themeColor="text1"/>
        </w:rPr>
        <w:t xml:space="preserve">Leemos </w:t>
      </w:r>
      <w:r>
        <w:rPr>
          <w:color w:val="000000" w:themeColor="text1"/>
        </w:rPr>
        <w:t xml:space="preserve">ahora </w:t>
      </w:r>
      <w:r w:rsidRPr="004C7625">
        <w:rPr>
          <w:color w:val="000000" w:themeColor="text1"/>
        </w:rPr>
        <w:t xml:space="preserve">el párrafo 1 y 2 del tema, en la </w:t>
      </w:r>
      <w:r w:rsidRPr="004C7625">
        <w:rPr>
          <w:b/>
          <w:color w:val="000000" w:themeColor="text1"/>
        </w:rPr>
        <w:t>página 22.</w:t>
      </w:r>
      <w:r w:rsidRPr="004C7625">
        <w:rPr>
          <w:color w:val="000000" w:themeColor="text1"/>
        </w:rPr>
        <w:t xml:space="preserve"> Al terminar preguntamos.</w:t>
      </w:r>
      <w:r>
        <w:rPr>
          <w:color w:val="000000" w:themeColor="text1"/>
        </w:rPr>
        <w:t xml:space="preserve"> </w:t>
      </w:r>
      <w:r w:rsidRPr="004C7625">
        <w:rPr>
          <w:color w:val="0070C0"/>
        </w:rPr>
        <w:t xml:space="preserve">¿Si todo lo creado por Dios es </w:t>
      </w:r>
      <w:r w:rsidR="00DF2865" w:rsidRPr="004C7625">
        <w:rPr>
          <w:color w:val="0070C0"/>
        </w:rPr>
        <w:t xml:space="preserve">bueno? </w:t>
      </w:r>
      <w:r w:rsidRPr="004C7625">
        <w:rPr>
          <w:color w:val="0070C0"/>
        </w:rPr>
        <w:t>¿Por qué hay cosas malas?</w:t>
      </w:r>
      <w:r w:rsidRPr="004C7625">
        <w:rPr>
          <w:color w:val="000000" w:themeColor="text1"/>
        </w:rPr>
        <w:t xml:space="preserve"> Dejamos que los niños hablen. Después su catequista explica con estas o semejantes palabras: </w:t>
      </w:r>
      <w:r w:rsidRPr="004C7625">
        <w:rPr>
          <w:color w:val="0070C0"/>
        </w:rPr>
        <w:t>en los libros de historia se nos cuenta las cosas más importantes que pasaron en tiempos anteriores: cómo se vivía en los tiempos pasados, como fueron formándose las distintas naciones, como luchaban entre sí los pueblos vecinos. Se nos cuenta también cómo se unían para ayudarse y pide</w:t>
      </w:r>
      <w:r w:rsidR="00DF2865">
        <w:rPr>
          <w:color w:val="0070C0"/>
        </w:rPr>
        <w:t>n</w:t>
      </w:r>
      <w:r w:rsidRPr="004C7625">
        <w:rPr>
          <w:color w:val="0070C0"/>
        </w:rPr>
        <w:t xml:space="preserve"> hacer juntos cosas importantes. </w:t>
      </w:r>
      <w:r w:rsidR="00DF2865">
        <w:rPr>
          <w:color w:val="0070C0"/>
        </w:rPr>
        <w:t>Sin embargo, l</w:t>
      </w:r>
      <w:r w:rsidRPr="004C7625">
        <w:rPr>
          <w:color w:val="0070C0"/>
        </w:rPr>
        <w:t xml:space="preserve">a Biblia nos cuenta lo que pasó a lo largo de la historia de los hombres desde hace </w:t>
      </w:r>
      <w:r w:rsidR="00DF2865">
        <w:rPr>
          <w:color w:val="0070C0"/>
        </w:rPr>
        <w:t xml:space="preserve">miles y </w:t>
      </w:r>
      <w:r w:rsidRPr="004C7625">
        <w:rPr>
          <w:color w:val="0070C0"/>
        </w:rPr>
        <w:t xml:space="preserve">miles de años. La historia nos cuenta que el hombre, siendo bueno, no quiso ser amigo de Dios y pecó. Pero la historia de la Salvación, que es la historia de Dios, </w:t>
      </w:r>
      <w:r w:rsidR="00DF2865">
        <w:rPr>
          <w:color w:val="0070C0"/>
        </w:rPr>
        <w:t xml:space="preserve">que nos narra la Biblia, </w:t>
      </w:r>
      <w:r w:rsidRPr="004C7625">
        <w:rPr>
          <w:color w:val="0070C0"/>
        </w:rPr>
        <w:t>nos cuenta cómo Dios salvo a los hombres.</w:t>
      </w:r>
      <w:r w:rsidR="00DF2865">
        <w:rPr>
          <w:color w:val="0070C0"/>
        </w:rPr>
        <w:t xml:space="preserve"> En cada momento de la historia Dios se hace presente a través de personas importantes, de acontecimientos históricos, de vivencias personales. Esta es la diferencia de la historia vista a los ojos de un  historiador y de un creyente en la Biblia. Que Dios está detrás de todos los avances de la historia y de la persona. Dios sigue creando en medio de nuestro tiempo. La creación no ha terminado. </w:t>
      </w:r>
    </w:p>
    <w:p w:rsidR="0066471F" w:rsidRDefault="0066471F" w:rsidP="004C7625">
      <w:pPr>
        <w:spacing w:after="0" w:line="240" w:lineRule="auto"/>
        <w:jc w:val="both"/>
        <w:rPr>
          <w:color w:val="0070C0"/>
        </w:rPr>
      </w:pPr>
    </w:p>
    <w:p w:rsidR="0066471F" w:rsidRDefault="0066471F" w:rsidP="004C7625">
      <w:pPr>
        <w:spacing w:after="0" w:line="240" w:lineRule="auto"/>
        <w:jc w:val="both"/>
        <w:rPr>
          <w:color w:val="0070C0"/>
        </w:rPr>
      </w:pPr>
      <w:r w:rsidRPr="003738F4">
        <w:rPr>
          <w:b/>
          <w:color w:val="FF0000"/>
        </w:rPr>
        <w:t>2º PARTE: PROFUNDIZAMOS</w:t>
      </w:r>
      <w:r>
        <w:rPr>
          <w:b/>
          <w:color w:val="FF0000"/>
        </w:rPr>
        <w:tab/>
      </w:r>
    </w:p>
    <w:p w:rsidR="00DF2865" w:rsidRDefault="00DF2865" w:rsidP="004C7625">
      <w:pPr>
        <w:spacing w:after="0" w:line="240" w:lineRule="auto"/>
        <w:jc w:val="both"/>
        <w:rPr>
          <w:color w:val="0070C0"/>
        </w:rPr>
      </w:pPr>
    </w:p>
    <w:p w:rsidR="004C7625" w:rsidRDefault="00DF2865" w:rsidP="004C7625">
      <w:pPr>
        <w:spacing w:after="0" w:line="240" w:lineRule="auto"/>
        <w:jc w:val="both"/>
        <w:rPr>
          <w:color w:val="000000" w:themeColor="text1"/>
        </w:rPr>
      </w:pPr>
      <w:r w:rsidRPr="00DF2865">
        <w:t>Después de</w:t>
      </w:r>
      <w:r>
        <w:t xml:space="preserve"> explicar bien el apartado anterior, siendo que los niños le han captado, continuaos leyendo  </w:t>
      </w:r>
      <w:r w:rsidR="004C7625" w:rsidRPr="004C7625">
        <w:rPr>
          <w:color w:val="000000" w:themeColor="text1"/>
        </w:rPr>
        <w:t>juntos las dos frases del recuadro inicial de esta catequesis, en las que se nos resume lo que ocurrió al principio de esta historia de Salvación, y se nos cuenta cómo Dios nos salvó, y después lo comentamos. </w:t>
      </w:r>
    </w:p>
    <w:p w:rsidR="0066471F" w:rsidRPr="004C7625" w:rsidRDefault="0066471F" w:rsidP="004C7625">
      <w:pPr>
        <w:spacing w:after="0" w:line="240" w:lineRule="auto"/>
        <w:jc w:val="both"/>
      </w:pPr>
    </w:p>
    <w:p w:rsidR="0066471F" w:rsidRPr="0066471F" w:rsidRDefault="0066471F" w:rsidP="004C7625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¿</w:t>
      </w:r>
      <w:r w:rsidR="004C7625" w:rsidRPr="0066471F">
        <w:rPr>
          <w:color w:val="000000" w:themeColor="text1"/>
        </w:rPr>
        <w:t>C</w:t>
      </w:r>
      <w:r>
        <w:rPr>
          <w:color w:val="000000" w:themeColor="text1"/>
        </w:rPr>
        <w:t>ó</w:t>
      </w:r>
      <w:r w:rsidR="004C7625" w:rsidRPr="0066471F">
        <w:rPr>
          <w:color w:val="000000" w:themeColor="text1"/>
        </w:rPr>
        <w:t xml:space="preserve">mo quería Dios que fuesen el hombre y la mujer? </w:t>
      </w:r>
      <w:r w:rsidR="004C7625" w:rsidRPr="0066471F">
        <w:rPr>
          <w:color w:val="0070C0"/>
        </w:rPr>
        <w:t>(Que fuesen sus amigos)</w:t>
      </w:r>
    </w:p>
    <w:p w:rsidR="0066471F" w:rsidRPr="0066471F" w:rsidRDefault="0066471F" w:rsidP="004C7625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¿Qué</w:t>
      </w:r>
      <w:r w:rsidR="004C7625" w:rsidRPr="0066471F">
        <w:rPr>
          <w:color w:val="000000" w:themeColor="text1"/>
        </w:rPr>
        <w:t xml:space="preserve"> hicieron el hombre y la mujer, desde el principio?</w:t>
      </w:r>
      <w:r w:rsidR="004C7625" w:rsidRPr="0066471F">
        <w:rPr>
          <w:color w:val="0070C0"/>
        </w:rPr>
        <w:t>( Pecaron y rompieron su amistad con Dios)</w:t>
      </w:r>
    </w:p>
    <w:p w:rsidR="004C7625" w:rsidRPr="0066471F" w:rsidRDefault="0066471F" w:rsidP="004C7625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>¿C</w:t>
      </w:r>
      <w:r w:rsidRPr="0066471F">
        <w:rPr>
          <w:color w:val="000000" w:themeColor="text1"/>
        </w:rPr>
        <w:t>ómo</w:t>
      </w:r>
      <w:r w:rsidR="004C7625" w:rsidRPr="0066471F">
        <w:rPr>
          <w:color w:val="000000" w:themeColor="text1"/>
        </w:rPr>
        <w:t xml:space="preserve"> respondió Dios a la desobediencia del hombre? </w:t>
      </w:r>
      <w:r w:rsidR="004C7625" w:rsidRPr="0066471F">
        <w:rPr>
          <w:color w:val="0070C0"/>
        </w:rPr>
        <w:t>( Le prometió un Salvador ; Jesucristo)</w:t>
      </w:r>
    </w:p>
    <w:p w:rsidR="004C7625" w:rsidRPr="004C7625" w:rsidRDefault="004C7625" w:rsidP="004C7625">
      <w:pPr>
        <w:spacing w:after="0" w:line="240" w:lineRule="auto"/>
        <w:jc w:val="both"/>
        <w:rPr>
          <w:color w:val="000000" w:themeColor="text1"/>
        </w:rPr>
      </w:pPr>
    </w:p>
    <w:p w:rsidR="004C7625" w:rsidRPr="004C7625" w:rsidRDefault="0066471F" w:rsidP="004C7625">
      <w:pPr>
        <w:spacing w:after="0" w:line="240" w:lineRule="auto"/>
        <w:jc w:val="both"/>
        <w:rPr>
          <w:color w:val="0070C0"/>
        </w:rPr>
      </w:pPr>
      <w:r w:rsidRPr="0066471F">
        <w:rPr>
          <w:color w:val="000000" w:themeColor="text1"/>
        </w:rPr>
        <w:t>Al terminar, dice su catequista:</w:t>
      </w:r>
      <w:r>
        <w:rPr>
          <w:color w:val="0070C0"/>
        </w:rPr>
        <w:t xml:space="preserve"> En estos días e</w:t>
      </w:r>
      <w:r w:rsidRPr="0066471F">
        <w:rPr>
          <w:color w:val="0070C0"/>
        </w:rPr>
        <w:t>stamos viendo</w:t>
      </w:r>
      <w:r w:rsidR="004C7625" w:rsidRPr="004C7625">
        <w:rPr>
          <w:color w:val="0070C0"/>
        </w:rPr>
        <w:t xml:space="preserve"> que todo lo que hizo Dios era bueno; también, nuestros prime</w:t>
      </w:r>
      <w:r w:rsidRPr="0066471F">
        <w:rPr>
          <w:color w:val="0070C0"/>
        </w:rPr>
        <w:t>ros padres eran buenos... pero ¿qué</w:t>
      </w:r>
      <w:r w:rsidR="004C7625" w:rsidRPr="004C7625">
        <w:rPr>
          <w:color w:val="0070C0"/>
        </w:rPr>
        <w:t xml:space="preserve"> les pas</w:t>
      </w:r>
      <w:r w:rsidRPr="0066471F">
        <w:rPr>
          <w:color w:val="0070C0"/>
        </w:rPr>
        <w:t>ó</w:t>
      </w:r>
      <w:r w:rsidR="004C7625" w:rsidRPr="004C7625">
        <w:rPr>
          <w:color w:val="0070C0"/>
        </w:rPr>
        <w:t xml:space="preserve"> para se alejaran de Dios</w:t>
      </w:r>
      <w:r w:rsidRPr="0066471F">
        <w:rPr>
          <w:color w:val="0070C0"/>
        </w:rPr>
        <w:t>?</w:t>
      </w:r>
      <w:r w:rsidR="004C7625" w:rsidRPr="004C7625">
        <w:rPr>
          <w:color w:val="0070C0"/>
        </w:rPr>
        <w:t xml:space="preserve"> </w:t>
      </w:r>
      <w:r w:rsidR="004C7625" w:rsidRPr="004C7625">
        <w:rPr>
          <w:color w:val="000000" w:themeColor="text1"/>
        </w:rPr>
        <w:t xml:space="preserve">Lo leemos en la </w:t>
      </w:r>
      <w:r w:rsidR="004C7625" w:rsidRPr="004C7625">
        <w:rPr>
          <w:b/>
          <w:color w:val="000000" w:themeColor="text1"/>
        </w:rPr>
        <w:t>página 22,</w:t>
      </w:r>
      <w:r w:rsidR="004C7625" w:rsidRPr="004C7625">
        <w:rPr>
          <w:color w:val="000000" w:themeColor="text1"/>
        </w:rPr>
        <w:t xml:space="preserve"> </w:t>
      </w:r>
      <w:r>
        <w:rPr>
          <w:color w:val="000000" w:themeColor="text1"/>
        </w:rPr>
        <w:t>los párrafos 3 y 4</w:t>
      </w:r>
      <w:r w:rsidR="004C7625" w:rsidRPr="004C7625">
        <w:rPr>
          <w:color w:val="000000" w:themeColor="text1"/>
        </w:rPr>
        <w:t xml:space="preserve">. Al terminar aclaramos con estas o semejantes palabras: </w:t>
      </w:r>
      <w:r w:rsidR="004C7625" w:rsidRPr="004C7625">
        <w:rPr>
          <w:color w:val="0070C0"/>
        </w:rPr>
        <w:t xml:space="preserve">Dios creo todo, </w:t>
      </w:r>
      <w:r w:rsidRPr="0066471F">
        <w:rPr>
          <w:color w:val="0070C0"/>
        </w:rPr>
        <w:t>y como iba creando veía</w:t>
      </w:r>
      <w:r w:rsidR="004C7625" w:rsidRPr="004C7625">
        <w:rPr>
          <w:color w:val="0070C0"/>
        </w:rPr>
        <w:t xml:space="preserve"> era bueno</w:t>
      </w:r>
      <w:r w:rsidRPr="0066471F">
        <w:rPr>
          <w:color w:val="0070C0"/>
        </w:rPr>
        <w:t>s</w:t>
      </w:r>
      <w:r w:rsidR="004C7625" w:rsidRPr="004C7625">
        <w:rPr>
          <w:color w:val="0070C0"/>
        </w:rPr>
        <w:t xml:space="preserve">... eran buenos la luna y el sol, las aves que volaban y los peces que nadaban, los árboles que daban frutos y los animales que daban alimento. Adán y Eva eran buenos, tan buenos, que Dios bajaba todas las tardes y paseaba con ella por el jardín del Edén. </w:t>
      </w:r>
      <w:r>
        <w:rPr>
          <w:color w:val="000000" w:themeColor="text1"/>
        </w:rPr>
        <w:t xml:space="preserve"> </w:t>
      </w:r>
      <w:r w:rsidRPr="0066471F">
        <w:rPr>
          <w:color w:val="0070C0"/>
        </w:rPr>
        <w:t>¿</w:t>
      </w:r>
      <w:r w:rsidR="004C7625" w:rsidRPr="004C7625">
        <w:rPr>
          <w:color w:val="0070C0"/>
        </w:rPr>
        <w:t xml:space="preserve">Entonces </w:t>
      </w:r>
      <w:r w:rsidRPr="0066471F">
        <w:rPr>
          <w:color w:val="0070C0"/>
        </w:rPr>
        <w:t>qué pasó? Si, lo hemos leído…</w:t>
      </w:r>
      <w:r w:rsidR="004C7625" w:rsidRPr="004C7625">
        <w:rPr>
          <w:color w:val="0070C0"/>
        </w:rPr>
        <w:t xml:space="preserve"> el diablo </w:t>
      </w:r>
      <w:r w:rsidRPr="0066471F">
        <w:rPr>
          <w:color w:val="0070C0"/>
        </w:rPr>
        <w:t xml:space="preserve">tentó a Adán y Eva y le dijo...  </w:t>
      </w:r>
      <w:proofErr w:type="gramStart"/>
      <w:r w:rsidRPr="0066471F">
        <w:rPr>
          <w:color w:val="0070C0"/>
        </w:rPr>
        <w:t>¿</w:t>
      </w:r>
      <w:proofErr w:type="gramEnd"/>
      <w:r w:rsidR="004C7625" w:rsidRPr="004C7625">
        <w:rPr>
          <w:color w:val="0070C0"/>
        </w:rPr>
        <w:t>Si coméis de ese árbol que Dios os ha prohibido comer, seréis como dioses</w:t>
      </w:r>
      <w:r w:rsidRPr="0066471F">
        <w:rPr>
          <w:color w:val="0070C0"/>
        </w:rPr>
        <w:t>,</w:t>
      </w:r>
      <w:r w:rsidR="004C7625" w:rsidRPr="004C7625">
        <w:rPr>
          <w:color w:val="0070C0"/>
        </w:rPr>
        <w:t xml:space="preserve"> conoceréis el bien y el mal. Y ellos curiosos, comieron del árbol prohibido, rompiendo así su</w:t>
      </w:r>
      <w:r w:rsidRPr="0066471F">
        <w:rPr>
          <w:color w:val="0070C0"/>
        </w:rPr>
        <w:t xml:space="preserve"> confianza y </w:t>
      </w:r>
      <w:r w:rsidR="004C7625" w:rsidRPr="004C7625">
        <w:rPr>
          <w:color w:val="0070C0"/>
        </w:rPr>
        <w:t xml:space="preserve"> </w:t>
      </w:r>
      <w:r w:rsidR="004C7625" w:rsidRPr="004C7625">
        <w:rPr>
          <w:color w:val="0070C0"/>
        </w:rPr>
        <w:lastRenderedPageBreak/>
        <w:t xml:space="preserve">amistad con Dios. En ese acto, </w:t>
      </w:r>
      <w:r w:rsidRPr="0066471F">
        <w:rPr>
          <w:color w:val="0070C0"/>
        </w:rPr>
        <w:t>Satanás</w:t>
      </w:r>
      <w:r w:rsidR="004C7625" w:rsidRPr="004C7625">
        <w:rPr>
          <w:color w:val="0070C0"/>
        </w:rPr>
        <w:t>, el diablo, se quedó entre nosotros</w:t>
      </w:r>
      <w:r w:rsidRPr="00564A6F">
        <w:rPr>
          <w:color w:val="0070C0"/>
        </w:rPr>
        <w:t xml:space="preserve"> para siempre. ¿Alguna vez habéis oído hablar del diablo? ¿Cuándo? </w:t>
      </w:r>
      <w:r>
        <w:rPr>
          <w:color w:val="000000" w:themeColor="text1"/>
        </w:rPr>
        <w:t xml:space="preserve">Después de oír a los niños, su catequista dice: </w:t>
      </w:r>
      <w:r w:rsidRPr="00564A6F">
        <w:rPr>
          <w:color w:val="0070C0"/>
        </w:rPr>
        <w:t>Pues</w:t>
      </w:r>
      <w:r w:rsidR="004C7625" w:rsidRPr="004C7625">
        <w:rPr>
          <w:color w:val="0070C0"/>
        </w:rPr>
        <w:t xml:space="preserve"> el diablo es un ángel</w:t>
      </w:r>
      <w:r w:rsidRPr="00564A6F">
        <w:rPr>
          <w:color w:val="0070C0"/>
        </w:rPr>
        <w:t xml:space="preserve"> caído</w:t>
      </w:r>
      <w:r w:rsidR="004C7625" w:rsidRPr="004C7625">
        <w:rPr>
          <w:color w:val="0070C0"/>
        </w:rPr>
        <w:t xml:space="preserve">, recordad lo que vimos la semana pasada, </w:t>
      </w:r>
      <w:r w:rsidRPr="00564A6F">
        <w:rPr>
          <w:color w:val="0070C0"/>
        </w:rPr>
        <w:t>de los ángeles</w:t>
      </w:r>
      <w:r w:rsidR="004C7625" w:rsidRPr="004C7625">
        <w:rPr>
          <w:color w:val="0070C0"/>
        </w:rPr>
        <w:t xml:space="preserve">. </w:t>
      </w:r>
      <w:r w:rsidRPr="00564A6F">
        <w:rPr>
          <w:color w:val="0070C0"/>
        </w:rPr>
        <w:t xml:space="preserve">Son </w:t>
      </w:r>
      <w:r w:rsidR="004C7625" w:rsidRPr="004C7625">
        <w:rPr>
          <w:color w:val="0070C0"/>
        </w:rPr>
        <w:t>libre</w:t>
      </w:r>
      <w:r w:rsidRPr="00564A6F">
        <w:rPr>
          <w:color w:val="0070C0"/>
        </w:rPr>
        <w:t>s</w:t>
      </w:r>
      <w:r w:rsidR="004C7625" w:rsidRPr="004C7625">
        <w:rPr>
          <w:color w:val="0070C0"/>
        </w:rPr>
        <w:t xml:space="preserve"> </w:t>
      </w:r>
      <w:r w:rsidRPr="00564A6F">
        <w:rPr>
          <w:color w:val="0070C0"/>
        </w:rPr>
        <w:t xml:space="preserve">y tienen voluntad </w:t>
      </w:r>
      <w:r w:rsidR="004C7625" w:rsidRPr="004C7625">
        <w:rPr>
          <w:color w:val="0070C0"/>
        </w:rPr>
        <w:t xml:space="preserve">y </w:t>
      </w:r>
      <w:r w:rsidRPr="00564A6F">
        <w:rPr>
          <w:color w:val="0070C0"/>
        </w:rPr>
        <w:t xml:space="preserve">algunos </w:t>
      </w:r>
      <w:r w:rsidR="004C7625" w:rsidRPr="004C7625">
        <w:rPr>
          <w:color w:val="0070C0"/>
        </w:rPr>
        <w:t>no quiere</w:t>
      </w:r>
      <w:r w:rsidRPr="00564A6F">
        <w:rPr>
          <w:color w:val="0070C0"/>
        </w:rPr>
        <w:t>n</w:t>
      </w:r>
      <w:r w:rsidR="004C7625" w:rsidRPr="004C7625">
        <w:rPr>
          <w:color w:val="0070C0"/>
        </w:rPr>
        <w:t xml:space="preserve"> a Dios; y tiene</w:t>
      </w:r>
      <w:r w:rsidRPr="00564A6F">
        <w:rPr>
          <w:color w:val="0070C0"/>
        </w:rPr>
        <w:t>n</w:t>
      </w:r>
      <w:r w:rsidR="004C7625" w:rsidRPr="004C7625">
        <w:rPr>
          <w:color w:val="0070C0"/>
        </w:rPr>
        <w:t xml:space="preserve"> celos de </w:t>
      </w:r>
      <w:r w:rsidRPr="00564A6F">
        <w:rPr>
          <w:color w:val="0070C0"/>
        </w:rPr>
        <w:t>Él</w:t>
      </w:r>
      <w:r w:rsidR="004C7625" w:rsidRPr="004C7625">
        <w:rPr>
          <w:color w:val="0070C0"/>
        </w:rPr>
        <w:t>, y lucha</w:t>
      </w:r>
      <w:r w:rsidRPr="00564A6F">
        <w:rPr>
          <w:color w:val="0070C0"/>
        </w:rPr>
        <w:t>n</w:t>
      </w:r>
      <w:r w:rsidR="004C7625" w:rsidRPr="004C7625">
        <w:rPr>
          <w:color w:val="0070C0"/>
        </w:rPr>
        <w:t xml:space="preserve"> contra El a través de nosotros. </w:t>
      </w:r>
      <w:r w:rsidRPr="00564A6F">
        <w:rPr>
          <w:color w:val="0070C0"/>
        </w:rPr>
        <w:t xml:space="preserve">El diablo no quiere que Dios </w:t>
      </w:r>
      <w:r w:rsidR="00564A6F" w:rsidRPr="00564A6F">
        <w:rPr>
          <w:color w:val="0070C0"/>
        </w:rPr>
        <w:t>ame a</w:t>
      </w:r>
      <w:r w:rsidRPr="00564A6F">
        <w:rPr>
          <w:color w:val="0070C0"/>
        </w:rPr>
        <w:t xml:space="preserve"> al hombre, por eso quiere</w:t>
      </w:r>
      <w:r w:rsidR="00564A6F" w:rsidRPr="00564A6F">
        <w:rPr>
          <w:color w:val="0070C0"/>
        </w:rPr>
        <w:t xml:space="preserve"> a toda costa que nos separemos</w:t>
      </w:r>
      <w:r w:rsidRPr="00564A6F">
        <w:rPr>
          <w:color w:val="0070C0"/>
        </w:rPr>
        <w:t xml:space="preserve"> de Dios. </w:t>
      </w:r>
      <w:r w:rsidR="004C7625" w:rsidRPr="004C7625">
        <w:rPr>
          <w:color w:val="0070C0"/>
        </w:rPr>
        <w:t>No hay un diablo</w:t>
      </w:r>
      <w:r w:rsidR="00564A6F" w:rsidRPr="00564A6F">
        <w:rPr>
          <w:color w:val="0070C0"/>
        </w:rPr>
        <w:t>,</w:t>
      </w:r>
      <w:r w:rsidR="004C7625" w:rsidRPr="004C7625">
        <w:rPr>
          <w:color w:val="0070C0"/>
        </w:rPr>
        <w:t xml:space="preserve"> hay una legión de diablos pululando entre nosotros... pero también hay una multitud de ángeles que velan y cuidan por noso</w:t>
      </w:r>
      <w:r w:rsidR="00564A6F" w:rsidRPr="00564A6F">
        <w:rPr>
          <w:color w:val="0070C0"/>
        </w:rPr>
        <w:t>tros. Tenemos que rezad mucho a nuestro</w:t>
      </w:r>
      <w:r w:rsidR="004C7625" w:rsidRPr="004C7625">
        <w:rPr>
          <w:color w:val="0070C0"/>
        </w:rPr>
        <w:t xml:space="preserve"> </w:t>
      </w:r>
      <w:r w:rsidR="00564A6F" w:rsidRPr="00564A6F">
        <w:rPr>
          <w:color w:val="0070C0"/>
        </w:rPr>
        <w:t>Ángel</w:t>
      </w:r>
      <w:r w:rsidR="004C7625" w:rsidRPr="004C7625">
        <w:rPr>
          <w:color w:val="0070C0"/>
        </w:rPr>
        <w:t xml:space="preserve"> de la Guarda y a la Virgen Santísima para que nos libre</w:t>
      </w:r>
      <w:r w:rsidR="00564A6F" w:rsidRPr="00564A6F">
        <w:rPr>
          <w:color w:val="0070C0"/>
        </w:rPr>
        <w:t>n</w:t>
      </w:r>
      <w:r w:rsidR="004C7625" w:rsidRPr="004C7625">
        <w:rPr>
          <w:color w:val="0070C0"/>
        </w:rPr>
        <w:t xml:space="preserve"> de la</w:t>
      </w:r>
      <w:r w:rsidR="00564A6F" w:rsidRPr="00564A6F">
        <w:rPr>
          <w:color w:val="0070C0"/>
        </w:rPr>
        <w:t>s tentacio</w:t>
      </w:r>
      <w:r w:rsidR="004C7625" w:rsidRPr="004C7625">
        <w:rPr>
          <w:color w:val="0070C0"/>
        </w:rPr>
        <w:t>n</w:t>
      </w:r>
      <w:r w:rsidR="00564A6F" w:rsidRPr="00564A6F">
        <w:rPr>
          <w:color w:val="0070C0"/>
        </w:rPr>
        <w:t>es</w:t>
      </w:r>
      <w:r w:rsidR="004C7625" w:rsidRPr="004C7625">
        <w:rPr>
          <w:color w:val="0070C0"/>
        </w:rPr>
        <w:t xml:space="preserve"> del diablo.</w:t>
      </w:r>
    </w:p>
    <w:p w:rsidR="004C7625" w:rsidRPr="004C7625" w:rsidRDefault="004C7625" w:rsidP="004C7625">
      <w:pPr>
        <w:spacing w:after="0" w:line="240" w:lineRule="auto"/>
        <w:jc w:val="both"/>
        <w:rPr>
          <w:color w:val="000000" w:themeColor="text1"/>
        </w:rPr>
      </w:pPr>
    </w:p>
    <w:p w:rsidR="004C7625" w:rsidRPr="004C7625" w:rsidRDefault="00564A6F" w:rsidP="004C7625">
      <w:pPr>
        <w:spacing w:after="0" w:line="240" w:lineRule="auto"/>
        <w:jc w:val="both"/>
        <w:rPr>
          <w:color w:val="000000" w:themeColor="text1"/>
        </w:rPr>
      </w:pPr>
      <w:r w:rsidRPr="00564A6F">
        <w:rPr>
          <w:color w:val="0070C0"/>
        </w:rPr>
        <w:t xml:space="preserve">El diablo </w:t>
      </w:r>
      <w:r w:rsidR="004C7625" w:rsidRPr="004C7625">
        <w:rPr>
          <w:color w:val="0070C0"/>
        </w:rPr>
        <w:t>tuvo tanta fuerza con nuestros primeros padres, que desde entonces, todos los hombres, cuando nacemos,</w:t>
      </w:r>
      <w:r w:rsidRPr="00564A6F">
        <w:rPr>
          <w:color w:val="0070C0"/>
        </w:rPr>
        <w:t xml:space="preserve"> nacemos con el pecado original</w:t>
      </w:r>
      <w:r w:rsidR="004C7625" w:rsidRPr="004C7625">
        <w:rPr>
          <w:color w:val="0070C0"/>
        </w:rPr>
        <w:t>, con aquel pecado de nuestros primeros padres contra Dios.  </w:t>
      </w:r>
      <w:r w:rsidR="004C7625" w:rsidRPr="004C7625">
        <w:rPr>
          <w:color w:val="000000" w:themeColor="text1"/>
        </w:rPr>
        <w:t>Lo leemos en el párrafo 5. </w:t>
      </w:r>
    </w:p>
    <w:p w:rsidR="004C7625" w:rsidRPr="004C7625" w:rsidRDefault="004C7625" w:rsidP="004C7625">
      <w:pPr>
        <w:spacing w:after="0" w:line="240" w:lineRule="auto"/>
        <w:jc w:val="both"/>
        <w:rPr>
          <w:color w:val="000000" w:themeColor="text1"/>
        </w:rPr>
      </w:pPr>
    </w:p>
    <w:p w:rsidR="004C7625" w:rsidRPr="004C7625" w:rsidRDefault="004C7625" w:rsidP="004C7625">
      <w:pPr>
        <w:spacing w:after="0" w:line="240" w:lineRule="auto"/>
        <w:jc w:val="both"/>
        <w:rPr>
          <w:color w:val="0070C0"/>
        </w:rPr>
      </w:pPr>
      <w:r w:rsidRPr="004C7625">
        <w:rPr>
          <w:color w:val="000000" w:themeColor="text1"/>
        </w:rPr>
        <w:t>Al term</w:t>
      </w:r>
      <w:r w:rsidR="00564A6F">
        <w:rPr>
          <w:color w:val="000000" w:themeColor="text1"/>
        </w:rPr>
        <w:t>inar de leer dice su catequista:</w:t>
      </w:r>
      <w:r w:rsidRPr="004C7625">
        <w:rPr>
          <w:color w:val="000000" w:themeColor="text1"/>
        </w:rPr>
        <w:t xml:space="preserve"> </w:t>
      </w:r>
      <w:r w:rsidRPr="004C7625">
        <w:rPr>
          <w:color w:val="0070C0"/>
        </w:rPr>
        <w:t>Porque el hombre está herido p</w:t>
      </w:r>
      <w:r w:rsidR="00564A6F" w:rsidRPr="00564A6F">
        <w:rPr>
          <w:color w:val="0070C0"/>
        </w:rPr>
        <w:t>or el pecado original necesitamos</w:t>
      </w:r>
      <w:r w:rsidRPr="004C7625">
        <w:rPr>
          <w:color w:val="0070C0"/>
        </w:rPr>
        <w:t xml:space="preserve"> la Salvación de Cristo. Solo </w:t>
      </w:r>
      <w:r w:rsidR="00564A6F" w:rsidRPr="00564A6F">
        <w:rPr>
          <w:color w:val="0070C0"/>
        </w:rPr>
        <w:t>él</w:t>
      </w:r>
      <w:r w:rsidRPr="004C7625">
        <w:rPr>
          <w:color w:val="0070C0"/>
        </w:rPr>
        <w:t xml:space="preserve"> p</w:t>
      </w:r>
      <w:r w:rsidR="00564A6F" w:rsidRPr="00564A6F">
        <w:rPr>
          <w:color w:val="0070C0"/>
        </w:rPr>
        <w:t>uede</w:t>
      </w:r>
      <w:r w:rsidRPr="004C7625">
        <w:rPr>
          <w:color w:val="0070C0"/>
        </w:rPr>
        <w:t xml:space="preserve"> quitarnos de</w:t>
      </w:r>
      <w:r w:rsidR="00564A6F" w:rsidRPr="00564A6F">
        <w:rPr>
          <w:color w:val="0070C0"/>
        </w:rPr>
        <w:t xml:space="preserve"> la mancha del pecado. Y lo hace en nuestro bautismo. El día que recibimos las aguas bautismales, el Señor, no quita, nos borra ese pecado original para que vivamos ya en el Señor.</w:t>
      </w:r>
      <w:r w:rsidR="00564A6F">
        <w:rPr>
          <w:color w:val="0070C0"/>
        </w:rPr>
        <w:t xml:space="preserve"> </w:t>
      </w:r>
      <w:r w:rsidRPr="004C7625">
        <w:rPr>
          <w:color w:val="000000" w:themeColor="text1"/>
        </w:rPr>
        <w:t xml:space="preserve">Y por último leemos el 6 párrafo de la </w:t>
      </w:r>
      <w:r w:rsidRPr="004C7625">
        <w:rPr>
          <w:b/>
          <w:color w:val="000000" w:themeColor="text1"/>
        </w:rPr>
        <w:t>página 23.</w:t>
      </w:r>
      <w:r w:rsidRPr="004C7625">
        <w:rPr>
          <w:color w:val="000000" w:themeColor="text1"/>
        </w:rPr>
        <w:t xml:space="preserve"> Lo lee un niño. </w:t>
      </w:r>
    </w:p>
    <w:p w:rsidR="004C7625" w:rsidRPr="004C7625" w:rsidRDefault="004C7625" w:rsidP="004C7625">
      <w:pPr>
        <w:spacing w:after="0" w:line="240" w:lineRule="auto"/>
        <w:jc w:val="both"/>
        <w:rPr>
          <w:color w:val="000000" w:themeColor="text1"/>
        </w:rPr>
      </w:pPr>
    </w:p>
    <w:p w:rsidR="004C7625" w:rsidRPr="004C7625" w:rsidRDefault="004C7625" w:rsidP="004C7625">
      <w:pPr>
        <w:spacing w:after="0" w:line="240" w:lineRule="auto"/>
        <w:jc w:val="both"/>
        <w:rPr>
          <w:color w:val="000000" w:themeColor="text1"/>
        </w:rPr>
      </w:pPr>
      <w:r w:rsidRPr="004C7625">
        <w:rPr>
          <w:color w:val="000000" w:themeColor="text1"/>
        </w:rPr>
        <w:t>Al termin</w:t>
      </w:r>
      <w:r w:rsidR="00564A6F">
        <w:rPr>
          <w:color w:val="000000" w:themeColor="text1"/>
        </w:rPr>
        <w:t xml:space="preserve">ar de leer dice su catequista: </w:t>
      </w:r>
      <w:r w:rsidR="00564A6F" w:rsidRPr="00564A6F">
        <w:rPr>
          <w:color w:val="0070C0"/>
        </w:rPr>
        <w:t>E</w:t>
      </w:r>
      <w:r w:rsidRPr="004C7625">
        <w:rPr>
          <w:color w:val="0070C0"/>
        </w:rPr>
        <w:t>fectivamente, Dios no abandonó a los hombres, mirad, en el libro del Génesis que nos cuenta esta narración tan bonita, nos dice que cuando Dios supo que había</w:t>
      </w:r>
      <w:r w:rsidR="00564A6F" w:rsidRPr="00564A6F">
        <w:rPr>
          <w:color w:val="0070C0"/>
        </w:rPr>
        <w:t>n</w:t>
      </w:r>
      <w:r w:rsidRPr="004C7625">
        <w:rPr>
          <w:color w:val="0070C0"/>
        </w:rPr>
        <w:t xml:space="preserve"> pecado, los castigó diciendo a Adán que co</w:t>
      </w:r>
      <w:r w:rsidR="00564A6F" w:rsidRPr="00564A6F">
        <w:rPr>
          <w:color w:val="0070C0"/>
        </w:rPr>
        <w:t xml:space="preserve">mería con su trabajo y </w:t>
      </w:r>
      <w:r w:rsidRPr="004C7625">
        <w:rPr>
          <w:color w:val="0070C0"/>
        </w:rPr>
        <w:t>con el sudor de su frente. A Eva</w:t>
      </w:r>
      <w:r w:rsidR="00564A6F" w:rsidRPr="00564A6F">
        <w:rPr>
          <w:color w:val="0070C0"/>
        </w:rPr>
        <w:t>,</w:t>
      </w:r>
      <w:r w:rsidRPr="004C7625">
        <w:rPr>
          <w:color w:val="0070C0"/>
        </w:rPr>
        <w:t xml:space="preserve"> que tendría a sus hijos con dolor y </w:t>
      </w:r>
      <w:r w:rsidR="00564A6F" w:rsidRPr="00564A6F">
        <w:rPr>
          <w:color w:val="0070C0"/>
        </w:rPr>
        <w:t xml:space="preserve">por último, a </w:t>
      </w:r>
      <w:r w:rsidRPr="004C7625">
        <w:rPr>
          <w:color w:val="0070C0"/>
        </w:rPr>
        <w:t xml:space="preserve">la serpiente, forma que tomó el diablo, le dijo que siempre se arrastraría sobre la tierra. </w:t>
      </w:r>
      <w:r w:rsidR="00564A6F" w:rsidRPr="00564A6F">
        <w:rPr>
          <w:color w:val="0070C0"/>
        </w:rPr>
        <w:t>A todos</w:t>
      </w:r>
      <w:r w:rsidRPr="004C7625">
        <w:rPr>
          <w:color w:val="0070C0"/>
        </w:rPr>
        <w:t xml:space="preserve"> los echo del jardín del Edén pero los </w:t>
      </w:r>
      <w:r w:rsidR="00564A6F" w:rsidRPr="00564A6F">
        <w:rPr>
          <w:color w:val="0070C0"/>
        </w:rPr>
        <w:t xml:space="preserve">signo </w:t>
      </w:r>
      <w:r w:rsidRPr="004C7625">
        <w:rPr>
          <w:color w:val="0070C0"/>
        </w:rPr>
        <w:t>en la frente para que nadie les hiciera daño. Est</w:t>
      </w:r>
      <w:r w:rsidR="00564A6F" w:rsidRPr="00564A6F">
        <w:rPr>
          <w:color w:val="0070C0"/>
        </w:rPr>
        <w:t>a es la prueba del amor de Dios. A pesar del pecado, Dios los sigue protegiendo y queriendo</w:t>
      </w:r>
      <w:r w:rsidRPr="004C7625">
        <w:rPr>
          <w:color w:val="0070C0"/>
        </w:rPr>
        <w:t xml:space="preserve"> y </w:t>
      </w:r>
      <w:r w:rsidR="00564A6F" w:rsidRPr="00564A6F">
        <w:rPr>
          <w:color w:val="0070C0"/>
        </w:rPr>
        <w:t>fijaos si por una  mujer</w:t>
      </w:r>
      <w:r w:rsidRPr="004C7625">
        <w:rPr>
          <w:color w:val="0070C0"/>
        </w:rPr>
        <w:t xml:space="preserve">, Eva, </w:t>
      </w:r>
      <w:r w:rsidR="00564A6F" w:rsidRPr="00564A6F">
        <w:rPr>
          <w:color w:val="0070C0"/>
        </w:rPr>
        <w:t>entró el pecado en el mundo, por otra mujer,</w:t>
      </w:r>
      <w:r w:rsidRPr="004C7625">
        <w:rPr>
          <w:color w:val="0070C0"/>
        </w:rPr>
        <w:t xml:space="preserve"> María</w:t>
      </w:r>
      <w:r w:rsidR="00564A6F" w:rsidRPr="00564A6F">
        <w:rPr>
          <w:color w:val="0070C0"/>
        </w:rPr>
        <w:t xml:space="preserve">, </w:t>
      </w:r>
      <w:r w:rsidRPr="004C7625">
        <w:rPr>
          <w:color w:val="0070C0"/>
        </w:rPr>
        <w:t xml:space="preserve"> vendría nuestra salvación en Jesús.</w:t>
      </w:r>
      <w:r w:rsidR="00544DFF">
        <w:rPr>
          <w:color w:val="0070C0"/>
        </w:rPr>
        <w:t xml:space="preserve"> El amor de Dios es más fuerte que el pecado.</w:t>
      </w:r>
    </w:p>
    <w:p w:rsidR="004C7625" w:rsidRPr="004C7625" w:rsidRDefault="004C7625" w:rsidP="004C7625">
      <w:pPr>
        <w:spacing w:after="0" w:line="240" w:lineRule="auto"/>
        <w:jc w:val="both"/>
        <w:rPr>
          <w:color w:val="000000" w:themeColor="text1"/>
        </w:rPr>
      </w:pPr>
    </w:p>
    <w:p w:rsidR="004C7625" w:rsidRPr="004C7625" w:rsidRDefault="004C7625" w:rsidP="004C7625">
      <w:pPr>
        <w:spacing w:after="0" w:line="240" w:lineRule="auto"/>
        <w:jc w:val="both"/>
        <w:rPr>
          <w:color w:val="000000" w:themeColor="text1"/>
        </w:rPr>
      </w:pPr>
      <w:r w:rsidRPr="004C7625">
        <w:rPr>
          <w:color w:val="000000" w:themeColor="text1"/>
        </w:rPr>
        <w:t xml:space="preserve">Leemos el texto de la </w:t>
      </w:r>
      <w:r w:rsidRPr="004C7625">
        <w:rPr>
          <w:b/>
          <w:color w:val="000000" w:themeColor="text1"/>
        </w:rPr>
        <w:t>página 23</w:t>
      </w:r>
      <w:r w:rsidRPr="004C7625">
        <w:rPr>
          <w:color w:val="000000" w:themeColor="text1"/>
        </w:rPr>
        <w:t xml:space="preserve"> donde se nos narra la promesa del Salvador. Lo lee otro niño o niña.</w:t>
      </w:r>
    </w:p>
    <w:p w:rsidR="004C7625" w:rsidRPr="004C7625" w:rsidRDefault="004C7625" w:rsidP="004C7625">
      <w:pPr>
        <w:spacing w:after="0" w:line="240" w:lineRule="auto"/>
        <w:jc w:val="both"/>
        <w:rPr>
          <w:color w:val="000000" w:themeColor="text1"/>
        </w:rPr>
      </w:pPr>
    </w:p>
    <w:p w:rsidR="004C7625" w:rsidRPr="004C7625" w:rsidRDefault="004C7625" w:rsidP="004C7625">
      <w:pPr>
        <w:spacing w:after="0" w:line="240" w:lineRule="auto"/>
        <w:jc w:val="both"/>
        <w:rPr>
          <w:color w:val="0070C0"/>
        </w:rPr>
      </w:pPr>
      <w:r w:rsidRPr="004C7625">
        <w:rPr>
          <w:color w:val="000000" w:themeColor="text1"/>
        </w:rPr>
        <w:t>A continuación su catequista dice a los niños</w:t>
      </w:r>
      <w:r w:rsidR="00564A6F" w:rsidRPr="004C7625">
        <w:rPr>
          <w:color w:val="000000" w:themeColor="text1"/>
        </w:rPr>
        <w:t xml:space="preserve">: </w:t>
      </w:r>
      <w:r w:rsidR="00564A6F" w:rsidRPr="00680B06">
        <w:rPr>
          <w:color w:val="0070C0"/>
        </w:rPr>
        <w:t>la</w:t>
      </w:r>
      <w:r w:rsidRPr="004C7625">
        <w:rPr>
          <w:color w:val="0070C0"/>
        </w:rPr>
        <w:t xml:space="preserve"> vida Cristiana consiste en decir si a Dios, en ser sus amigos y no qu</w:t>
      </w:r>
      <w:r w:rsidR="00564A6F" w:rsidRPr="00680B06">
        <w:rPr>
          <w:color w:val="0070C0"/>
        </w:rPr>
        <w:t>erer nunca romper esa amistad. ¿Vosotros sois amigos de Jesús? ¿</w:t>
      </w:r>
      <w:r w:rsidR="00680B06" w:rsidRPr="00680B06">
        <w:rPr>
          <w:color w:val="0070C0"/>
        </w:rPr>
        <w:t>Cómo</w:t>
      </w:r>
      <w:r w:rsidR="00564A6F" w:rsidRPr="00680B06">
        <w:rPr>
          <w:color w:val="0070C0"/>
        </w:rPr>
        <w:t xml:space="preserve"> sois amigos con Jesús</w:t>
      </w:r>
      <w:proofErr w:type="gramStart"/>
      <w:r w:rsidR="00564A6F" w:rsidRPr="00680B06">
        <w:rPr>
          <w:color w:val="0070C0"/>
        </w:rPr>
        <w:t>?.</w:t>
      </w:r>
      <w:proofErr w:type="gramEnd"/>
      <w:r w:rsidRPr="004C7625">
        <w:rPr>
          <w:color w:val="0070C0"/>
        </w:rPr>
        <w:t xml:space="preserve"> So</w:t>
      </w:r>
      <w:r w:rsidR="00680B06" w:rsidRPr="00680B06">
        <w:rPr>
          <w:color w:val="0070C0"/>
        </w:rPr>
        <w:t>mos</w:t>
      </w:r>
      <w:r w:rsidRPr="004C7625">
        <w:rPr>
          <w:color w:val="0070C0"/>
        </w:rPr>
        <w:t xml:space="preserve"> amigos de </w:t>
      </w:r>
      <w:r w:rsidR="00680B06" w:rsidRPr="00680B06">
        <w:rPr>
          <w:color w:val="0070C0"/>
        </w:rPr>
        <w:t>Jesús</w:t>
      </w:r>
      <w:r w:rsidRPr="004C7625">
        <w:rPr>
          <w:color w:val="0070C0"/>
        </w:rPr>
        <w:t xml:space="preserve"> cuando hacemos el bien y amamos a todos.</w:t>
      </w:r>
      <w:r w:rsidR="00680B06" w:rsidRPr="00680B06">
        <w:rPr>
          <w:color w:val="0070C0"/>
        </w:rPr>
        <w:t xml:space="preserve"> </w:t>
      </w:r>
      <w:r w:rsidRPr="004C7625">
        <w:rPr>
          <w:color w:val="0070C0"/>
        </w:rPr>
        <w:t>Las reuniones de catequesis nos ayudan a hacer el bien porque somos amigos De Dios y entre nosotros; ayudará a crear y crecer el sentido de la comunidad.</w:t>
      </w:r>
    </w:p>
    <w:p w:rsidR="004C7625" w:rsidRPr="004C7625" w:rsidRDefault="004C7625" w:rsidP="004C7625">
      <w:pPr>
        <w:spacing w:after="0" w:line="240" w:lineRule="auto"/>
        <w:jc w:val="both"/>
        <w:rPr>
          <w:color w:val="0070C0"/>
        </w:rPr>
      </w:pPr>
    </w:p>
    <w:p w:rsidR="002118EB" w:rsidRDefault="002118EB" w:rsidP="00EB5D94">
      <w:pPr>
        <w:spacing w:after="0" w:line="240" w:lineRule="auto"/>
        <w:jc w:val="both"/>
      </w:pPr>
    </w:p>
    <w:p w:rsidR="002118EB" w:rsidRDefault="002F0EA8" w:rsidP="00EB5D94">
      <w:pPr>
        <w:spacing w:after="0" w:line="240" w:lineRule="auto"/>
        <w:jc w:val="both"/>
      </w:pPr>
      <w:r>
        <w:rPr>
          <w:noProof/>
          <w:lang w:eastAsia="es-ES"/>
        </w:rPr>
        <w:drawing>
          <wp:inline distT="0" distB="0" distL="0" distR="0" wp14:anchorId="148C1D5C" wp14:editId="5E4F1269">
            <wp:extent cx="1639019" cy="2225092"/>
            <wp:effectExtent l="0" t="0" r="0" b="381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geldemoni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0707" cy="2227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18EB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77777B" wp14:editId="4B2F9BCD">
                <wp:simplePos x="0" y="0"/>
                <wp:positionH relativeFrom="column">
                  <wp:posOffset>2862658</wp:posOffset>
                </wp:positionH>
                <wp:positionV relativeFrom="paragraph">
                  <wp:posOffset>137617</wp:posOffset>
                </wp:positionV>
                <wp:extent cx="3462391" cy="1623316"/>
                <wp:effectExtent l="0" t="0" r="508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2391" cy="16233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08A0" w:rsidRDefault="004A08A0" w:rsidP="004A08A0">
                            <w:pPr>
                              <w:spacing w:after="0" w:line="240" w:lineRule="auto"/>
                              <w:rPr>
                                <w:b/>
                                <w:color w:val="FF0000"/>
                              </w:rPr>
                            </w:pPr>
                            <w:r w:rsidRPr="00EB5D94">
                              <w:rPr>
                                <w:b/>
                                <w:color w:val="FF0000"/>
                              </w:rPr>
                              <w:t xml:space="preserve">3º 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 Terminamos rezando:</w:t>
                            </w:r>
                          </w:p>
                          <w:p w:rsidR="004A08A0" w:rsidRDefault="006D7C38" w:rsidP="004A08A0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t xml:space="preserve">Después de colorear el dibujo </w:t>
                            </w:r>
                            <w:r w:rsidR="002F0EA8">
                              <w:t xml:space="preserve">donde vemos a un ángel intentando convencer a un diablillo a que eje u vida, </w:t>
                            </w:r>
                            <w:r>
                              <w:t>volvemos a abrir</w:t>
                            </w:r>
                            <w:r w:rsidR="004A08A0" w:rsidRPr="002118EB">
                              <w:t xml:space="preserve"> el catecismos por la </w:t>
                            </w:r>
                            <w:proofErr w:type="gramStart"/>
                            <w:r w:rsidR="004A08A0" w:rsidRPr="002118EB">
                              <w:t>pagina</w:t>
                            </w:r>
                            <w:proofErr w:type="gramEnd"/>
                            <w:r w:rsidR="004A08A0" w:rsidRPr="002118EB">
                              <w:t xml:space="preserve"> </w:t>
                            </w:r>
                            <w:r w:rsidR="00496C59">
                              <w:t>2</w:t>
                            </w:r>
                            <w:r w:rsidR="00680B06">
                              <w:t>3</w:t>
                            </w:r>
                            <w:r w:rsidR="00496C59">
                              <w:t>, juntos rezamos en la oración que viene al final del tema. Nos ponemos en disposición. Guardamos silencio y oramos.</w:t>
                            </w:r>
                          </w:p>
                          <w:p w:rsidR="002118EB" w:rsidRPr="00EB5D94" w:rsidRDefault="002118EB" w:rsidP="002118EB">
                            <w:pPr>
                              <w:spacing w:after="0" w:line="240" w:lineRule="auto"/>
                              <w:jc w:val="both"/>
                            </w:pPr>
                          </w:p>
                          <w:p w:rsidR="002118EB" w:rsidRDefault="002118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left:0;text-align:left;margin-left:225.4pt;margin-top:10.85pt;width:272.65pt;height:127.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" fillcolor="white [3201]" stroked="f" strokeweight=".5pt">
                <v:textbox>
                  <w:txbxContent>
                    <w:p w:rsidR="004A08A0" w:rsidRDefault="004A08A0" w:rsidP="004A08A0">
                      <w:pPr>
                        <w:spacing w:after="0" w:line="240" w:lineRule="auto"/>
                        <w:rPr>
                          <w:b/>
                          <w:color w:val="FF0000"/>
                        </w:rPr>
                      </w:pPr>
                      <w:r w:rsidRPr="00EB5D94">
                        <w:rPr>
                          <w:b/>
                          <w:color w:val="FF0000"/>
                        </w:rPr>
                        <w:t xml:space="preserve">3º </w:t>
                      </w:r>
                      <w:r>
                        <w:rPr>
                          <w:b/>
                          <w:color w:val="FF0000"/>
                        </w:rPr>
                        <w:t xml:space="preserve"> Terminamos rezando:</w:t>
                      </w:r>
                    </w:p>
                    <w:p w:rsidR="004A08A0" w:rsidRDefault="006D7C38" w:rsidP="004A08A0">
                      <w:pPr>
                        <w:spacing w:after="0" w:line="240" w:lineRule="auto"/>
                        <w:jc w:val="both"/>
                      </w:pPr>
                      <w:r>
                        <w:t xml:space="preserve">Después de colorear el dibujo </w:t>
                      </w:r>
                      <w:r w:rsidR="002F0EA8">
                        <w:t xml:space="preserve">donde vemos a un ángel intentando convencer a un diablillo a que eje u vida, </w:t>
                      </w:r>
                      <w:r>
                        <w:t>volvemos a abrir</w:t>
                      </w:r>
                      <w:r w:rsidR="004A08A0" w:rsidRPr="002118EB">
                        <w:t xml:space="preserve"> el catecismos por la </w:t>
                      </w:r>
                      <w:proofErr w:type="gramStart"/>
                      <w:r w:rsidR="004A08A0" w:rsidRPr="002118EB">
                        <w:t>pagina</w:t>
                      </w:r>
                      <w:proofErr w:type="gramEnd"/>
                      <w:r w:rsidR="004A08A0" w:rsidRPr="002118EB">
                        <w:t xml:space="preserve"> </w:t>
                      </w:r>
                      <w:r w:rsidR="00496C59">
                        <w:t>2</w:t>
                      </w:r>
                      <w:r w:rsidR="00680B06">
                        <w:t>3</w:t>
                      </w:r>
                      <w:r w:rsidR="00496C59">
                        <w:t>, juntos rezamos en la oración que viene al final del tema. Nos ponemos en disposición. Guardamos silencio y oramos.</w:t>
                      </w:r>
                    </w:p>
                    <w:p w:rsidR="002118EB" w:rsidRPr="00EB5D94" w:rsidRDefault="002118EB" w:rsidP="002118EB">
                      <w:pPr>
                        <w:spacing w:after="0" w:line="240" w:lineRule="auto"/>
                        <w:jc w:val="both"/>
                      </w:pPr>
                    </w:p>
                    <w:p w:rsidR="002118EB" w:rsidRDefault="002118EB"/>
                  </w:txbxContent>
                </v:textbox>
              </v:shape>
            </w:pict>
          </mc:Fallback>
        </mc:AlternateContent>
      </w:r>
    </w:p>
    <w:p w:rsidR="00903E9C" w:rsidRDefault="00903E9C" w:rsidP="002118EB">
      <w:pPr>
        <w:spacing w:after="0" w:line="240" w:lineRule="auto"/>
        <w:jc w:val="both"/>
      </w:pPr>
    </w:p>
    <w:p w:rsidR="002F0EA8" w:rsidRDefault="002F0EA8" w:rsidP="002118EB">
      <w:pPr>
        <w:spacing w:after="0" w:line="240" w:lineRule="auto"/>
        <w:jc w:val="both"/>
      </w:pPr>
    </w:p>
    <w:p w:rsidR="002F0EA8" w:rsidRDefault="002F0EA8" w:rsidP="002118EB">
      <w:pPr>
        <w:spacing w:after="0" w:line="240" w:lineRule="auto"/>
        <w:jc w:val="both"/>
      </w:pPr>
    </w:p>
    <w:p w:rsidR="002F0EA8" w:rsidRDefault="002F0EA8" w:rsidP="002118EB">
      <w:pPr>
        <w:spacing w:after="0" w:line="240" w:lineRule="auto"/>
        <w:jc w:val="both"/>
      </w:pPr>
    </w:p>
    <w:p w:rsidR="002F0EA8" w:rsidRDefault="002F0EA8" w:rsidP="002118EB">
      <w:pPr>
        <w:spacing w:after="0" w:line="240" w:lineRule="auto"/>
        <w:jc w:val="both"/>
      </w:pPr>
    </w:p>
    <w:p w:rsidR="002F0EA8" w:rsidRDefault="002F0EA8" w:rsidP="002118EB">
      <w:pPr>
        <w:spacing w:after="0" w:line="240" w:lineRule="auto"/>
        <w:jc w:val="both"/>
      </w:pPr>
      <w:bookmarkStart w:id="0" w:name="_GoBack"/>
      <w:bookmarkEnd w:id="0"/>
    </w:p>
    <w:p w:rsidR="002F0EA8" w:rsidRDefault="002F0EA8" w:rsidP="002118EB">
      <w:pPr>
        <w:spacing w:after="0" w:line="240" w:lineRule="auto"/>
        <w:jc w:val="both"/>
      </w:pPr>
    </w:p>
    <w:p w:rsidR="002F0EA8" w:rsidRPr="00EB5D94" w:rsidRDefault="002F0EA8" w:rsidP="002118EB">
      <w:pPr>
        <w:spacing w:after="0" w:line="240" w:lineRule="auto"/>
        <w:jc w:val="both"/>
      </w:pPr>
    </w:p>
    <w:p w:rsidR="002118EB" w:rsidRDefault="002118EB" w:rsidP="00A97A8D">
      <w:pPr>
        <w:spacing w:after="0" w:line="240" w:lineRule="auto"/>
        <w:rPr>
          <w:b/>
          <w:color w:val="FF0000"/>
        </w:rPr>
      </w:pPr>
    </w:p>
    <w:p w:rsidR="002118EB" w:rsidRDefault="002118EB" w:rsidP="002118EB">
      <w:pPr>
        <w:spacing w:after="0" w:line="240" w:lineRule="auto"/>
        <w:jc w:val="both"/>
      </w:pPr>
    </w:p>
    <w:p w:rsidR="002118EB" w:rsidRPr="002118EB" w:rsidRDefault="002118EB" w:rsidP="002118EB">
      <w:pPr>
        <w:spacing w:after="0" w:line="240" w:lineRule="auto"/>
        <w:jc w:val="both"/>
        <w:rPr>
          <w:b/>
          <w:color w:val="FF0000"/>
        </w:rPr>
      </w:pPr>
      <w:r w:rsidRPr="002118EB">
        <w:rPr>
          <w:b/>
          <w:color w:val="FF0000"/>
        </w:rPr>
        <w:t>4º Dibujo para trabajar en catequesis.</w:t>
      </w:r>
    </w:p>
    <w:p w:rsidR="002118EB" w:rsidRPr="002118EB" w:rsidRDefault="002F0EA8" w:rsidP="002118EB">
      <w:pPr>
        <w:spacing w:after="0" w:line="240" w:lineRule="auto"/>
        <w:jc w:val="center"/>
      </w:pPr>
      <w:r>
        <w:rPr>
          <w:noProof/>
          <w:lang w:eastAsia="es-ES"/>
        </w:rPr>
        <w:drawing>
          <wp:inline distT="0" distB="0" distL="0" distR="0">
            <wp:extent cx="3143250" cy="4267200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geldemoni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8EB" w:rsidRPr="002118EB" w:rsidRDefault="002118EB">
      <w:pPr>
        <w:spacing w:after="0" w:line="240" w:lineRule="auto"/>
        <w:jc w:val="both"/>
      </w:pPr>
    </w:p>
    <w:sectPr w:rsidR="002118EB" w:rsidRPr="002118EB" w:rsidSect="00B33A47">
      <w:pgSz w:w="11906" w:h="16838"/>
      <w:pgMar w:top="568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4DE3"/>
    <w:multiLevelType w:val="hybridMultilevel"/>
    <w:tmpl w:val="9C609438"/>
    <w:lvl w:ilvl="0" w:tplc="B29A2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06F7D"/>
    <w:multiLevelType w:val="hybridMultilevel"/>
    <w:tmpl w:val="D590B71A"/>
    <w:lvl w:ilvl="0" w:tplc="BF42D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D4D05"/>
    <w:multiLevelType w:val="hybridMultilevel"/>
    <w:tmpl w:val="57BEA03A"/>
    <w:lvl w:ilvl="0" w:tplc="B29A2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E0C0AB46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1677AC"/>
    <w:multiLevelType w:val="hybridMultilevel"/>
    <w:tmpl w:val="0DBE9306"/>
    <w:lvl w:ilvl="0" w:tplc="BF42D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24D46"/>
    <w:multiLevelType w:val="hybridMultilevel"/>
    <w:tmpl w:val="A342A300"/>
    <w:lvl w:ilvl="0" w:tplc="E9C26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803AD3"/>
    <w:multiLevelType w:val="hybridMultilevel"/>
    <w:tmpl w:val="CC8E0F64"/>
    <w:lvl w:ilvl="0" w:tplc="B29A2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3D020C"/>
    <w:multiLevelType w:val="hybridMultilevel"/>
    <w:tmpl w:val="5560D5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055940"/>
    <w:multiLevelType w:val="hybridMultilevel"/>
    <w:tmpl w:val="493E5EE6"/>
    <w:lvl w:ilvl="0" w:tplc="B29A2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E8369C"/>
    <w:multiLevelType w:val="hybridMultilevel"/>
    <w:tmpl w:val="6E3A348A"/>
    <w:lvl w:ilvl="0" w:tplc="0B2AA716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54756"/>
    <w:multiLevelType w:val="hybridMultilevel"/>
    <w:tmpl w:val="F0D235B4"/>
    <w:lvl w:ilvl="0" w:tplc="B29A2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4C6887"/>
    <w:multiLevelType w:val="hybridMultilevel"/>
    <w:tmpl w:val="7C1EFAE8"/>
    <w:lvl w:ilvl="0" w:tplc="B29A2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425828"/>
    <w:multiLevelType w:val="hybridMultilevel"/>
    <w:tmpl w:val="77B83196"/>
    <w:lvl w:ilvl="0" w:tplc="1BB8A6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EA5B93"/>
    <w:multiLevelType w:val="hybridMultilevel"/>
    <w:tmpl w:val="CA50FC44"/>
    <w:lvl w:ilvl="0" w:tplc="B29A2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9A7056"/>
    <w:multiLevelType w:val="hybridMultilevel"/>
    <w:tmpl w:val="DBF863DE"/>
    <w:lvl w:ilvl="0" w:tplc="B29A2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EE0989"/>
    <w:multiLevelType w:val="hybridMultilevel"/>
    <w:tmpl w:val="1D4096F2"/>
    <w:lvl w:ilvl="0" w:tplc="6316A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712C25"/>
    <w:multiLevelType w:val="hybridMultilevel"/>
    <w:tmpl w:val="DF0443D8"/>
    <w:lvl w:ilvl="0" w:tplc="341C67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3"/>
  </w:num>
  <w:num w:numId="4">
    <w:abstractNumId w:val="10"/>
  </w:num>
  <w:num w:numId="5">
    <w:abstractNumId w:val="7"/>
  </w:num>
  <w:num w:numId="6">
    <w:abstractNumId w:val="3"/>
  </w:num>
  <w:num w:numId="7">
    <w:abstractNumId w:val="1"/>
  </w:num>
  <w:num w:numId="8">
    <w:abstractNumId w:val="4"/>
  </w:num>
  <w:num w:numId="9">
    <w:abstractNumId w:val="14"/>
  </w:num>
  <w:num w:numId="10">
    <w:abstractNumId w:val="8"/>
  </w:num>
  <w:num w:numId="11">
    <w:abstractNumId w:val="0"/>
  </w:num>
  <w:num w:numId="12">
    <w:abstractNumId w:val="5"/>
  </w:num>
  <w:num w:numId="13">
    <w:abstractNumId w:val="2"/>
  </w:num>
  <w:num w:numId="14">
    <w:abstractNumId w:val="12"/>
  </w:num>
  <w:num w:numId="15">
    <w:abstractNumId w:val="9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14B"/>
    <w:rsid w:val="00003F69"/>
    <w:rsid w:val="00083549"/>
    <w:rsid w:val="000E681A"/>
    <w:rsid w:val="001A0182"/>
    <w:rsid w:val="001B377C"/>
    <w:rsid w:val="001F181B"/>
    <w:rsid w:val="001F308E"/>
    <w:rsid w:val="001F4F93"/>
    <w:rsid w:val="001F78AC"/>
    <w:rsid w:val="002118EB"/>
    <w:rsid w:val="002343F6"/>
    <w:rsid w:val="00236CEA"/>
    <w:rsid w:val="00291950"/>
    <w:rsid w:val="002F0EA8"/>
    <w:rsid w:val="00310A03"/>
    <w:rsid w:val="0032660F"/>
    <w:rsid w:val="00334AAB"/>
    <w:rsid w:val="0037314B"/>
    <w:rsid w:val="003738F4"/>
    <w:rsid w:val="003803A1"/>
    <w:rsid w:val="003F2AA0"/>
    <w:rsid w:val="003F464A"/>
    <w:rsid w:val="004011E3"/>
    <w:rsid w:val="00496C59"/>
    <w:rsid w:val="004A08A0"/>
    <w:rsid w:val="004B439B"/>
    <w:rsid w:val="004C7625"/>
    <w:rsid w:val="004F4DBA"/>
    <w:rsid w:val="005335B2"/>
    <w:rsid w:val="00544DFF"/>
    <w:rsid w:val="00564A6F"/>
    <w:rsid w:val="005B7B61"/>
    <w:rsid w:val="005F3663"/>
    <w:rsid w:val="00646235"/>
    <w:rsid w:val="00646DA1"/>
    <w:rsid w:val="0066471F"/>
    <w:rsid w:val="00680B06"/>
    <w:rsid w:val="006B7CB5"/>
    <w:rsid w:val="006D7C38"/>
    <w:rsid w:val="006F4AD3"/>
    <w:rsid w:val="00713DB4"/>
    <w:rsid w:val="007E7686"/>
    <w:rsid w:val="008909E0"/>
    <w:rsid w:val="008B6729"/>
    <w:rsid w:val="00903E9C"/>
    <w:rsid w:val="00943568"/>
    <w:rsid w:val="009B7D3C"/>
    <w:rsid w:val="00A265AB"/>
    <w:rsid w:val="00A3162E"/>
    <w:rsid w:val="00A97A8D"/>
    <w:rsid w:val="00B33A47"/>
    <w:rsid w:val="00B723F3"/>
    <w:rsid w:val="00BA7836"/>
    <w:rsid w:val="00BB120F"/>
    <w:rsid w:val="00BB4D48"/>
    <w:rsid w:val="00C36C1A"/>
    <w:rsid w:val="00C612C1"/>
    <w:rsid w:val="00DF2865"/>
    <w:rsid w:val="00E15D15"/>
    <w:rsid w:val="00E9154C"/>
    <w:rsid w:val="00EA5E3F"/>
    <w:rsid w:val="00EB5D94"/>
    <w:rsid w:val="00ED769A"/>
    <w:rsid w:val="00F659D8"/>
    <w:rsid w:val="00F67EE3"/>
    <w:rsid w:val="00F764FC"/>
    <w:rsid w:val="00F82A87"/>
    <w:rsid w:val="00FC44F8"/>
    <w:rsid w:val="00FE543B"/>
    <w:rsid w:val="00FF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1B37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1B37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31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43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943568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6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6CEA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6F4AD3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F4AD3"/>
    <w:rPr>
      <w:rFonts w:ascii="Calibri" w:hAnsi="Calibri"/>
      <w:szCs w:val="21"/>
    </w:rPr>
  </w:style>
  <w:style w:type="table" w:styleId="Tablaconcuadrcula">
    <w:name w:val="Table Grid"/>
    <w:basedOn w:val="Tablanormal"/>
    <w:uiPriority w:val="59"/>
    <w:rsid w:val="00380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1B377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1B377C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ho">
    <w:name w:val="ho"/>
    <w:basedOn w:val="Fuentedeprrafopredeter"/>
    <w:rsid w:val="001B377C"/>
  </w:style>
  <w:style w:type="character" w:customStyle="1" w:styleId="gd">
    <w:name w:val="gd"/>
    <w:basedOn w:val="Fuentedeprrafopredeter"/>
    <w:rsid w:val="001B377C"/>
  </w:style>
  <w:style w:type="character" w:customStyle="1" w:styleId="g3">
    <w:name w:val="g3"/>
    <w:basedOn w:val="Fuentedeprrafopredeter"/>
    <w:rsid w:val="001B377C"/>
  </w:style>
  <w:style w:type="character" w:customStyle="1" w:styleId="hb">
    <w:name w:val="hb"/>
    <w:basedOn w:val="Fuentedeprrafopredeter"/>
    <w:rsid w:val="001B377C"/>
  </w:style>
  <w:style w:type="character" w:customStyle="1" w:styleId="g2">
    <w:name w:val="g2"/>
    <w:basedOn w:val="Fuentedeprrafopredeter"/>
    <w:rsid w:val="001B37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1B37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1B37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314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43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943568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6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6CEA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6F4AD3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6F4AD3"/>
    <w:rPr>
      <w:rFonts w:ascii="Calibri" w:hAnsi="Calibri"/>
      <w:szCs w:val="21"/>
    </w:rPr>
  </w:style>
  <w:style w:type="table" w:styleId="Tablaconcuadrcula">
    <w:name w:val="Table Grid"/>
    <w:basedOn w:val="Tablanormal"/>
    <w:uiPriority w:val="59"/>
    <w:rsid w:val="00380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1B377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1B377C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ho">
    <w:name w:val="ho"/>
    <w:basedOn w:val="Fuentedeprrafopredeter"/>
    <w:rsid w:val="001B377C"/>
  </w:style>
  <w:style w:type="character" w:customStyle="1" w:styleId="gd">
    <w:name w:val="gd"/>
    <w:basedOn w:val="Fuentedeprrafopredeter"/>
    <w:rsid w:val="001B377C"/>
  </w:style>
  <w:style w:type="character" w:customStyle="1" w:styleId="g3">
    <w:name w:val="g3"/>
    <w:basedOn w:val="Fuentedeprrafopredeter"/>
    <w:rsid w:val="001B377C"/>
  </w:style>
  <w:style w:type="character" w:customStyle="1" w:styleId="hb">
    <w:name w:val="hb"/>
    <w:basedOn w:val="Fuentedeprrafopredeter"/>
    <w:rsid w:val="001B377C"/>
  </w:style>
  <w:style w:type="character" w:customStyle="1" w:styleId="g2">
    <w:name w:val="g2"/>
    <w:basedOn w:val="Fuentedeprrafopredeter"/>
    <w:rsid w:val="001B3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2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48377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55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4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7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25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062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735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94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6703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612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652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1848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803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205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178410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332073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670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686251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0358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605525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142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4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9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811C0-400B-49D5-BAB5-BD67D2FC9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1101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Julian</cp:lastModifiedBy>
  <cp:revision>6</cp:revision>
  <dcterms:created xsi:type="dcterms:W3CDTF">2020-05-01T10:11:00Z</dcterms:created>
  <dcterms:modified xsi:type="dcterms:W3CDTF">2020-05-01T10:14:00Z</dcterms:modified>
</cp:coreProperties>
</file>