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C10" w:rsidRDefault="00FB4C10" w:rsidP="00FB4C10">
      <w:pPr>
        <w:jc w:val="center"/>
        <w:rPr>
          <w:b/>
          <w:color w:val="FF0000"/>
          <w:sz w:val="28"/>
          <w:szCs w:val="28"/>
        </w:rPr>
      </w:pPr>
      <w:r>
        <w:rPr>
          <w:b/>
          <w:color w:val="FF0000"/>
          <w:sz w:val="28"/>
          <w:szCs w:val="28"/>
        </w:rPr>
        <w:t>CATEQUESIS NARRATIVA. 2º AÑO DEL CATECISMO JESUS ES EL SEÑOR.</w:t>
      </w:r>
    </w:p>
    <w:p w:rsidR="0037314B" w:rsidRDefault="00F46C48" w:rsidP="0037314B">
      <w:pPr>
        <w:jc w:val="center"/>
        <w:rPr>
          <w:b/>
          <w:color w:val="7030A0"/>
          <w:sz w:val="28"/>
          <w:szCs w:val="28"/>
        </w:rPr>
      </w:pPr>
      <w:r w:rsidRPr="00F46C48">
        <w:rPr>
          <w:b/>
          <w:color w:val="7030A0"/>
          <w:sz w:val="28"/>
          <w:szCs w:val="28"/>
        </w:rPr>
        <w:t xml:space="preserve">TEMA </w:t>
      </w:r>
      <w:r w:rsidR="00723AF1">
        <w:rPr>
          <w:b/>
          <w:color w:val="7030A0"/>
          <w:sz w:val="28"/>
          <w:szCs w:val="28"/>
        </w:rPr>
        <w:t>1</w:t>
      </w:r>
      <w:r w:rsidR="008B3427">
        <w:rPr>
          <w:b/>
          <w:color w:val="7030A0"/>
          <w:sz w:val="28"/>
          <w:szCs w:val="28"/>
        </w:rPr>
        <w:t>2</w:t>
      </w:r>
      <w:r w:rsidRPr="00F46C48">
        <w:rPr>
          <w:b/>
          <w:color w:val="7030A0"/>
          <w:sz w:val="28"/>
          <w:szCs w:val="28"/>
        </w:rPr>
        <w:t>: </w:t>
      </w:r>
      <w:r w:rsidR="008B3427" w:rsidRPr="008B3427">
        <w:rPr>
          <w:b/>
          <w:color w:val="7030A0"/>
          <w:sz w:val="28"/>
          <w:szCs w:val="28"/>
        </w:rPr>
        <w:t>EL BAUTISMO DE JESÚS</w:t>
      </w:r>
      <w:r w:rsidR="008B3427" w:rsidRPr="008B3427">
        <w:rPr>
          <w:rFonts w:ascii="Arial" w:eastAsia="Times New Roman" w:hAnsi="Arial" w:cs="Arial"/>
          <w:b/>
          <w:bCs/>
          <w:color w:val="222222"/>
          <w:sz w:val="24"/>
          <w:szCs w:val="24"/>
          <w:shd w:val="clear" w:color="auto" w:fill="FFFFFF"/>
          <w:lang w:eastAsia="es-ES"/>
        </w:rPr>
        <w:t> </w:t>
      </w:r>
    </w:p>
    <w:p w:rsidR="00F46C48" w:rsidRPr="003738F4" w:rsidRDefault="00F46C48" w:rsidP="00F46C48">
      <w:pPr>
        <w:spacing w:after="0" w:line="240" w:lineRule="auto"/>
        <w:rPr>
          <w:b/>
          <w:color w:val="FF0000"/>
          <w:sz w:val="20"/>
          <w:szCs w:val="20"/>
        </w:rPr>
      </w:pPr>
      <w:r w:rsidRPr="003738F4">
        <w:rPr>
          <w:b/>
          <w:color w:val="FF0000"/>
          <w:sz w:val="20"/>
          <w:szCs w:val="20"/>
        </w:rPr>
        <w:t xml:space="preserve">     </w:t>
      </w:r>
      <w:r>
        <w:rPr>
          <w:b/>
          <w:color w:val="FF0000"/>
          <w:sz w:val="20"/>
          <w:szCs w:val="20"/>
        </w:rPr>
        <w:t xml:space="preserve">     </w:t>
      </w:r>
      <w:r w:rsidRPr="003738F4">
        <w:rPr>
          <w:b/>
          <w:color w:val="FF0000"/>
          <w:sz w:val="20"/>
          <w:szCs w:val="20"/>
        </w:rPr>
        <w:t xml:space="preserve">  Páginas de la guía: </w:t>
      </w:r>
      <w:r w:rsidR="008B3427">
        <w:rPr>
          <w:sz w:val="20"/>
          <w:szCs w:val="20"/>
        </w:rPr>
        <w:t>120</w:t>
      </w:r>
      <w:r>
        <w:rPr>
          <w:sz w:val="20"/>
          <w:szCs w:val="20"/>
        </w:rPr>
        <w:t>-</w:t>
      </w:r>
      <w:r w:rsidR="008B3427">
        <w:rPr>
          <w:sz w:val="20"/>
          <w:szCs w:val="20"/>
        </w:rPr>
        <w:t>121</w:t>
      </w:r>
    </w:p>
    <w:p w:rsidR="00F46C48" w:rsidRDefault="00F46C48" w:rsidP="00F46C48">
      <w:pPr>
        <w:spacing w:after="0" w:line="240" w:lineRule="auto"/>
        <w:rPr>
          <w:sz w:val="20"/>
          <w:szCs w:val="20"/>
        </w:rPr>
      </w:pPr>
      <w:r w:rsidRPr="003738F4">
        <w:rPr>
          <w:b/>
          <w:color w:val="FF0000"/>
          <w:sz w:val="20"/>
          <w:szCs w:val="20"/>
        </w:rPr>
        <w:t xml:space="preserve">           Páginas del catecismo: </w:t>
      </w:r>
      <w:r w:rsidR="008B3427">
        <w:rPr>
          <w:sz w:val="20"/>
          <w:szCs w:val="20"/>
        </w:rPr>
        <w:t>40</w:t>
      </w:r>
      <w:r>
        <w:rPr>
          <w:sz w:val="20"/>
          <w:szCs w:val="20"/>
        </w:rPr>
        <w:t>-</w:t>
      </w:r>
      <w:r w:rsidR="008B3427">
        <w:rPr>
          <w:sz w:val="20"/>
          <w:szCs w:val="20"/>
        </w:rPr>
        <w:t>41</w:t>
      </w:r>
    </w:p>
    <w:p w:rsidR="006262AE" w:rsidRDefault="00F46C48" w:rsidP="00F46C48">
      <w:pPr>
        <w:spacing w:after="0" w:line="240" w:lineRule="auto"/>
        <w:jc w:val="both"/>
      </w:pPr>
      <w:r>
        <w:rPr>
          <w:sz w:val="20"/>
          <w:szCs w:val="20"/>
        </w:rPr>
        <w:t xml:space="preserve">           </w:t>
      </w:r>
      <w:r w:rsidRPr="00F46C48">
        <w:rPr>
          <w:color w:val="FF0000"/>
        </w:rPr>
        <w:t xml:space="preserve">Objetivos: </w:t>
      </w:r>
      <w:r w:rsidRPr="00F46C48">
        <w:t xml:space="preserve">- </w:t>
      </w:r>
      <w:r w:rsidR="008B3427" w:rsidRPr="008B3427">
        <w:t>Jesús, aunque no tenía pecado, quiso estar entre los pecadores</w:t>
      </w:r>
    </w:p>
    <w:p w:rsidR="008B3427" w:rsidRPr="008B3427" w:rsidRDefault="008B3427" w:rsidP="008B3427">
      <w:pPr>
        <w:shd w:val="clear" w:color="auto" w:fill="FFFFFF"/>
        <w:spacing w:after="0" w:line="240" w:lineRule="auto"/>
        <w:rPr>
          <w:rFonts w:ascii="Arial" w:eastAsia="Times New Roman" w:hAnsi="Arial" w:cs="Arial"/>
          <w:color w:val="222222"/>
          <w:sz w:val="24"/>
          <w:szCs w:val="24"/>
          <w:lang w:eastAsia="es-ES"/>
        </w:rPr>
      </w:pPr>
      <w:r>
        <w:tab/>
      </w:r>
      <w:r>
        <w:tab/>
        <w:t xml:space="preserve"> </w:t>
      </w:r>
      <w:r w:rsidRPr="008B3427">
        <w:t>- Durante el Bautismo de Jesús, el Pad</w:t>
      </w:r>
      <w:r>
        <w:t>re lo proclama su H</w:t>
      </w:r>
      <w:r w:rsidRPr="008B3427">
        <w:t>ijo amado</w:t>
      </w:r>
      <w:r w:rsidRPr="008B3427">
        <w:rPr>
          <w:rFonts w:ascii="Arial" w:eastAsia="Times New Roman" w:hAnsi="Arial" w:cs="Arial"/>
          <w:color w:val="222222"/>
          <w:sz w:val="24"/>
          <w:szCs w:val="24"/>
          <w:lang w:eastAsia="es-ES"/>
        </w:rPr>
        <w:t>.</w:t>
      </w:r>
    </w:p>
    <w:p w:rsidR="008B3427" w:rsidRPr="006262AE" w:rsidRDefault="008B3427" w:rsidP="006262AE">
      <w:pPr>
        <w:spacing w:after="0" w:line="240" w:lineRule="auto"/>
        <w:jc w:val="both"/>
      </w:pPr>
    </w:p>
    <w:p w:rsidR="008B3427" w:rsidRPr="008C09BD" w:rsidRDefault="006262AE" w:rsidP="008B3427">
      <w:pPr>
        <w:spacing w:after="0" w:line="240" w:lineRule="auto"/>
        <w:jc w:val="both"/>
        <w:rPr>
          <w:b/>
          <w:color w:val="FF0000"/>
        </w:rPr>
      </w:pPr>
      <w:r w:rsidRPr="003A13FA">
        <w:rPr>
          <w:b/>
          <w:color w:val="FF0000"/>
        </w:rPr>
        <w:t>1º PARTE: CONOCEMOS</w:t>
      </w:r>
      <w:r w:rsidR="008C09BD">
        <w:rPr>
          <w:b/>
          <w:color w:val="FF0000"/>
        </w:rPr>
        <w:tab/>
      </w:r>
      <w:r w:rsidR="00723AF1" w:rsidRPr="00723AF1">
        <w:br/>
      </w:r>
      <w:r w:rsidR="008B3427">
        <w:t>Después de saludar a los chicos, introducimos el tema</w:t>
      </w:r>
      <w:r w:rsidR="008B3427" w:rsidRPr="008B3427">
        <w:t xml:space="preserve">  con estas o semejantes palabras: </w:t>
      </w:r>
      <w:r w:rsidR="008B3427" w:rsidRPr="008B3427">
        <w:rPr>
          <w:color w:val="0070C0"/>
        </w:rPr>
        <w:t>mirad chicos, los evangelios no nos cuentan muchos detalles de la vida de Jesús, sobre todo desde la Infancia hasta que fue un hombre maduro. Sabemos que vivió en Nazaret, en casa de María y José, que aprendió el ofic</w:t>
      </w:r>
      <w:r w:rsidR="008B3427">
        <w:rPr>
          <w:color w:val="0070C0"/>
        </w:rPr>
        <w:t xml:space="preserve">io de carpintero como su padre, </w:t>
      </w:r>
      <w:r w:rsidR="008B3427" w:rsidRPr="008B3427">
        <w:rPr>
          <w:color w:val="0070C0"/>
        </w:rPr>
        <w:t>para hacer las reparaciones de las casas de aquellos tiempos en los que los muebles eran muy distintos de los que ahora tenemos en las nuestras.</w:t>
      </w:r>
    </w:p>
    <w:p w:rsidR="008B3427" w:rsidRPr="008B3427" w:rsidRDefault="008B3427" w:rsidP="008B3427">
      <w:pPr>
        <w:spacing w:after="0" w:line="240" w:lineRule="auto"/>
        <w:jc w:val="both"/>
        <w:rPr>
          <w:color w:val="0070C0"/>
        </w:rPr>
      </w:pPr>
    </w:p>
    <w:p w:rsidR="008B3427" w:rsidRPr="008B3427" w:rsidRDefault="008B3427" w:rsidP="008B3427">
      <w:pPr>
        <w:shd w:val="clear" w:color="auto" w:fill="FFFFFF"/>
        <w:spacing w:after="0" w:line="240" w:lineRule="auto"/>
        <w:jc w:val="both"/>
        <w:rPr>
          <w:color w:val="0070C0"/>
        </w:rPr>
      </w:pPr>
      <w:r w:rsidRPr="008B3427">
        <w:rPr>
          <w:color w:val="0070C0"/>
        </w:rPr>
        <w:t xml:space="preserve">Cuando cumplió los treinta años empezó a darse conocer y a anunciar el Reino de Dios, que para eso </w:t>
      </w:r>
      <w:r>
        <w:rPr>
          <w:color w:val="0070C0"/>
        </w:rPr>
        <w:t>vino</w:t>
      </w:r>
      <w:r w:rsidRPr="008B3427">
        <w:rPr>
          <w:color w:val="0070C0"/>
        </w:rPr>
        <w:t>. Por aquel entonces un primo suyo, llamado Juan el bautista, empezó a anunciar la llegada del Mesías.</w:t>
      </w:r>
      <w:r w:rsidR="008C09BD">
        <w:rPr>
          <w:color w:val="0070C0"/>
        </w:rPr>
        <w:t xml:space="preserve"> Por su lado, </w:t>
      </w:r>
      <w:r w:rsidRPr="008B3427">
        <w:rPr>
          <w:color w:val="0070C0"/>
        </w:rPr>
        <w:t xml:space="preserve"> Juan bautizaba en el río Jordán a los que se arrepentían de sus pecados y querían llevar una vida nueva y distinta. En este tema vamos </w:t>
      </w:r>
      <w:r>
        <w:rPr>
          <w:color w:val="0070C0"/>
        </w:rPr>
        <w:t xml:space="preserve">conocer qué ocurrió </w:t>
      </w:r>
      <w:r w:rsidRPr="008B3427">
        <w:rPr>
          <w:color w:val="0070C0"/>
        </w:rPr>
        <w:t xml:space="preserve"> cuando se junta</w:t>
      </w:r>
      <w:r>
        <w:rPr>
          <w:color w:val="0070C0"/>
        </w:rPr>
        <w:t>ro</w:t>
      </w:r>
      <w:r w:rsidRPr="008B3427">
        <w:rPr>
          <w:color w:val="0070C0"/>
        </w:rPr>
        <w:t xml:space="preserve">n por primera vez Jesús y Juan en el </w:t>
      </w:r>
      <w:r w:rsidRPr="008B3427">
        <w:rPr>
          <w:b/>
          <w:color w:val="0070C0"/>
        </w:rPr>
        <w:t>río Jordán.</w:t>
      </w:r>
    </w:p>
    <w:p w:rsidR="00C91622" w:rsidRDefault="00C91622" w:rsidP="00C91622">
      <w:pPr>
        <w:pStyle w:val="Prrafodelista"/>
        <w:spacing w:after="0" w:line="240" w:lineRule="auto"/>
        <w:jc w:val="both"/>
      </w:pPr>
    </w:p>
    <w:p w:rsidR="00C91622" w:rsidRPr="008C09BD" w:rsidRDefault="00C91622" w:rsidP="00C91622">
      <w:pPr>
        <w:shd w:val="clear" w:color="auto" w:fill="FFFFFF"/>
        <w:spacing w:after="0" w:line="240" w:lineRule="auto"/>
        <w:rPr>
          <w:b/>
          <w:color w:val="FF0000"/>
        </w:rPr>
      </w:pPr>
      <w:r w:rsidRPr="003738F4">
        <w:rPr>
          <w:b/>
          <w:color w:val="FF0000"/>
        </w:rPr>
        <w:t>2º PARTE: PROFUNDIZAMOS</w:t>
      </w:r>
      <w:r>
        <w:rPr>
          <w:b/>
          <w:color w:val="FF0000"/>
        </w:rPr>
        <w:tab/>
      </w:r>
    </w:p>
    <w:p w:rsidR="008B3427" w:rsidRPr="008B3427" w:rsidRDefault="008B3427" w:rsidP="008B3427">
      <w:pPr>
        <w:shd w:val="clear" w:color="auto" w:fill="FFFFFF"/>
        <w:spacing w:after="0" w:line="240" w:lineRule="auto"/>
        <w:jc w:val="both"/>
      </w:pPr>
      <w:r w:rsidRPr="008B3427">
        <w:t xml:space="preserve">Ahora invitamos a los niños a abrir el catecismo </w:t>
      </w:r>
      <w:r w:rsidRPr="008B3427">
        <w:rPr>
          <w:b/>
        </w:rPr>
        <w:t>por las páginas 40-41</w:t>
      </w:r>
      <w:r w:rsidRPr="008B3427">
        <w:t>. Una vez abiert</w:t>
      </w:r>
      <w:r>
        <w:t>o</w:t>
      </w:r>
      <w:r w:rsidRPr="008B3427">
        <w:t xml:space="preserve"> les invitamos a fijarse en el dibujo de la </w:t>
      </w:r>
      <w:r w:rsidRPr="008B3427">
        <w:rPr>
          <w:b/>
        </w:rPr>
        <w:t>página 4</w:t>
      </w:r>
      <w:r w:rsidR="008C09BD">
        <w:rPr>
          <w:b/>
        </w:rPr>
        <w:t>0</w:t>
      </w:r>
      <w:r w:rsidR="008C09BD">
        <w:t xml:space="preserve"> e</w:t>
      </w:r>
      <w:r>
        <w:t xml:space="preserve"> i</w:t>
      </w:r>
      <w:r w:rsidRPr="008B3427">
        <w:t>nvitamos a los niños a leer las dos primeras frases del recuadro que resumen esta catequesis.</w:t>
      </w:r>
      <w:r>
        <w:t xml:space="preserve"> </w:t>
      </w:r>
      <w:r w:rsidRPr="008B3427">
        <w:t>Después de leerlos, los comentamos con estas preguntas:</w:t>
      </w:r>
    </w:p>
    <w:p w:rsidR="00381EA6" w:rsidRDefault="008B3427" w:rsidP="008B3427">
      <w:pPr>
        <w:pStyle w:val="Prrafodelista"/>
        <w:numPr>
          <w:ilvl w:val="0"/>
          <w:numId w:val="14"/>
        </w:numPr>
        <w:shd w:val="clear" w:color="auto" w:fill="FFFFFF"/>
        <w:spacing w:after="0" w:line="240" w:lineRule="auto"/>
        <w:jc w:val="both"/>
      </w:pPr>
      <w:r w:rsidRPr="008B3427">
        <w:rPr>
          <w:color w:val="0070C0"/>
        </w:rPr>
        <w:t xml:space="preserve">¿Que hizo Jesús cuando Juan estaba bautizando, en el río Jordán, a los pescadores que querían mostrar el arrepentimiento de sus pescados? </w:t>
      </w:r>
      <w:r w:rsidR="00381EA6" w:rsidRPr="008B3427">
        <w:t>(Jesús</w:t>
      </w:r>
      <w:r w:rsidRPr="008B3427">
        <w:t>, aunque no tenía pecados, se puso en el lugar de los pecadores quiso estar entre ellos)</w:t>
      </w:r>
      <w:r w:rsidR="00381EA6">
        <w:t>.</w:t>
      </w:r>
    </w:p>
    <w:p w:rsidR="008B3427" w:rsidRPr="008B3427" w:rsidRDefault="00381EA6" w:rsidP="008B3427">
      <w:pPr>
        <w:pStyle w:val="Prrafodelista"/>
        <w:numPr>
          <w:ilvl w:val="0"/>
          <w:numId w:val="14"/>
        </w:numPr>
        <w:shd w:val="clear" w:color="auto" w:fill="FFFFFF"/>
        <w:spacing w:after="0" w:line="240" w:lineRule="auto"/>
        <w:jc w:val="both"/>
      </w:pPr>
      <w:r w:rsidRPr="00381EA6">
        <w:rPr>
          <w:color w:val="0070C0"/>
        </w:rPr>
        <w:t>¿Qué</w:t>
      </w:r>
      <w:r w:rsidR="008B3427" w:rsidRPr="00381EA6">
        <w:rPr>
          <w:color w:val="0070C0"/>
        </w:rPr>
        <w:t xml:space="preserve"> ocurrió cuando Jesús recibió el bautismo de manos de Juan? </w:t>
      </w:r>
      <w:r w:rsidR="008B3427" w:rsidRPr="008B3427">
        <w:t>( Que Dios reveló quien era Jesús: Dios le proclamó como Hijo suyo)</w:t>
      </w:r>
    </w:p>
    <w:p w:rsidR="008B3427" w:rsidRPr="008B3427" w:rsidRDefault="008B3427" w:rsidP="008B3427">
      <w:pPr>
        <w:shd w:val="clear" w:color="auto" w:fill="FFFFFF"/>
        <w:spacing w:after="0" w:line="240" w:lineRule="auto"/>
        <w:rPr>
          <w:rFonts w:ascii="Arial" w:eastAsia="Times New Roman" w:hAnsi="Arial" w:cs="Arial"/>
          <w:color w:val="222222"/>
          <w:sz w:val="24"/>
          <w:szCs w:val="24"/>
          <w:lang w:eastAsia="es-ES"/>
        </w:rPr>
      </w:pPr>
    </w:p>
    <w:p w:rsidR="008B3427" w:rsidRPr="008B3427" w:rsidRDefault="008B3427" w:rsidP="00381EA6">
      <w:pPr>
        <w:shd w:val="clear" w:color="auto" w:fill="FFFFFF"/>
        <w:spacing w:after="0" w:line="240" w:lineRule="auto"/>
        <w:jc w:val="both"/>
      </w:pPr>
      <w:r w:rsidRPr="008B3427">
        <w:t xml:space="preserve">Después de responder a las preguntas </w:t>
      </w:r>
      <w:r w:rsidR="00381EA6" w:rsidRPr="00381EA6">
        <w:t xml:space="preserve">continuamos </w:t>
      </w:r>
      <w:r w:rsidRPr="008B3427">
        <w:t xml:space="preserve">con estas o semejantes palabras: </w:t>
      </w:r>
      <w:r w:rsidR="00381EA6">
        <w:rPr>
          <w:color w:val="0070C0"/>
        </w:rPr>
        <w:t>el día de su</w:t>
      </w:r>
      <w:r w:rsidRPr="008B3427">
        <w:rPr>
          <w:color w:val="0070C0"/>
        </w:rPr>
        <w:t xml:space="preserve"> bautismo </w:t>
      </w:r>
      <w:r w:rsidR="00381EA6" w:rsidRPr="008B3427">
        <w:rPr>
          <w:color w:val="0070C0"/>
        </w:rPr>
        <w:t>comenzó</w:t>
      </w:r>
      <w:r w:rsidRPr="008B3427">
        <w:rPr>
          <w:color w:val="0070C0"/>
        </w:rPr>
        <w:t xml:space="preserve"> Jesús su misión, la que había recibido</w:t>
      </w:r>
      <w:r w:rsidR="00381EA6">
        <w:rPr>
          <w:color w:val="0070C0"/>
        </w:rPr>
        <w:t xml:space="preserve"> del Padre</w:t>
      </w:r>
      <w:r w:rsidRPr="008B3427">
        <w:rPr>
          <w:color w:val="0070C0"/>
        </w:rPr>
        <w:t xml:space="preserve">.  Tras sus años de silencio, viviendo en Nazaret junto a sus padres, empieza </w:t>
      </w:r>
      <w:r w:rsidR="00381EA6">
        <w:rPr>
          <w:color w:val="0070C0"/>
        </w:rPr>
        <w:t xml:space="preserve">ahora </w:t>
      </w:r>
      <w:r w:rsidRPr="008B3427">
        <w:rPr>
          <w:color w:val="0070C0"/>
        </w:rPr>
        <w:t>su vida pública.</w:t>
      </w:r>
      <w:r w:rsidRPr="008B3427">
        <w:t xml:space="preserve">  </w:t>
      </w:r>
    </w:p>
    <w:p w:rsidR="008B3427" w:rsidRPr="008B3427" w:rsidRDefault="008B3427" w:rsidP="008B3427">
      <w:pPr>
        <w:shd w:val="clear" w:color="auto" w:fill="FFFFFF"/>
        <w:spacing w:after="0" w:line="240" w:lineRule="auto"/>
        <w:rPr>
          <w:rFonts w:ascii="Arial" w:eastAsia="Times New Roman" w:hAnsi="Arial" w:cs="Arial"/>
          <w:color w:val="222222"/>
          <w:sz w:val="24"/>
          <w:szCs w:val="24"/>
          <w:lang w:eastAsia="es-ES"/>
        </w:rPr>
      </w:pPr>
    </w:p>
    <w:p w:rsidR="008B3427" w:rsidRDefault="008B3427" w:rsidP="00381EA6">
      <w:pPr>
        <w:shd w:val="clear" w:color="auto" w:fill="FFFFFF"/>
        <w:spacing w:after="0" w:line="240" w:lineRule="auto"/>
        <w:jc w:val="both"/>
      </w:pPr>
      <w:r w:rsidRPr="008B3427">
        <w:rPr>
          <w:color w:val="0070C0"/>
        </w:rPr>
        <w:t xml:space="preserve">Mientras </w:t>
      </w:r>
      <w:r w:rsidR="00381EA6">
        <w:rPr>
          <w:color w:val="0070C0"/>
        </w:rPr>
        <w:t xml:space="preserve">Jesús se prepara para darse a conocer, </w:t>
      </w:r>
      <w:r w:rsidRPr="008B3427">
        <w:rPr>
          <w:color w:val="0070C0"/>
        </w:rPr>
        <w:t xml:space="preserve">Juan el Bautista, que es una persona muy importante  para la vida de nuestra Fe, es enviado por Dios para que le prepare el camino. Es lo que hace. Vamos a conocer algunos detalles sobre la vida de Juan el Bautista. </w:t>
      </w:r>
      <w:r w:rsidRPr="008B3427">
        <w:t xml:space="preserve">Leemos los dos primeros párrafos de la </w:t>
      </w:r>
      <w:r w:rsidRPr="008B3427">
        <w:rPr>
          <w:b/>
        </w:rPr>
        <w:t>página 40.</w:t>
      </w:r>
      <w:r w:rsidRPr="008B3427">
        <w:t xml:space="preserve"> </w:t>
      </w:r>
      <w:r w:rsidR="00381EA6" w:rsidRPr="008B3427">
        <w:t>(Lo</w:t>
      </w:r>
      <w:r w:rsidRPr="008B3427">
        <w:t xml:space="preserve"> leen los niños)</w:t>
      </w:r>
    </w:p>
    <w:p w:rsidR="00381EA6" w:rsidRPr="008B3427" w:rsidRDefault="00381EA6" w:rsidP="00381EA6">
      <w:pPr>
        <w:shd w:val="clear" w:color="auto" w:fill="FFFFFF"/>
        <w:spacing w:after="0" w:line="240" w:lineRule="auto"/>
        <w:jc w:val="both"/>
        <w:rPr>
          <w:color w:val="0070C0"/>
        </w:rPr>
      </w:pPr>
    </w:p>
    <w:p w:rsidR="00381EA6" w:rsidRPr="008B3427" w:rsidRDefault="008B3427" w:rsidP="00381EA6">
      <w:pPr>
        <w:shd w:val="clear" w:color="auto" w:fill="FFFFFF"/>
        <w:spacing w:after="0" w:line="240" w:lineRule="auto"/>
        <w:jc w:val="both"/>
      </w:pPr>
      <w:r w:rsidRPr="008B3427">
        <w:t>Una vez leído, decimos a los niños que vamos a profundizar en lo que hemos leído, con estas preguntas.</w:t>
      </w:r>
    </w:p>
    <w:p w:rsidR="00381EA6" w:rsidRDefault="00381EA6" w:rsidP="008B3427">
      <w:pPr>
        <w:pStyle w:val="Prrafodelista"/>
        <w:numPr>
          <w:ilvl w:val="0"/>
          <w:numId w:val="15"/>
        </w:numPr>
        <w:shd w:val="clear" w:color="auto" w:fill="FFFFFF"/>
        <w:spacing w:after="0" w:line="240" w:lineRule="auto"/>
        <w:jc w:val="both"/>
      </w:pPr>
      <w:r w:rsidRPr="00381EA6">
        <w:rPr>
          <w:color w:val="0070C0"/>
        </w:rPr>
        <w:t>¿ Qué</w:t>
      </w:r>
      <w:r w:rsidR="008B3427" w:rsidRPr="00381EA6">
        <w:rPr>
          <w:color w:val="0070C0"/>
        </w:rPr>
        <w:t xml:space="preserve"> edad tenia Jesús cuando se dio a conocer</w:t>
      </w:r>
      <w:r w:rsidR="008B3427" w:rsidRPr="008B3427">
        <w:t>? ( Como unos treinta años)</w:t>
      </w:r>
    </w:p>
    <w:p w:rsidR="00381EA6" w:rsidRDefault="00381EA6" w:rsidP="008B3427">
      <w:pPr>
        <w:pStyle w:val="Prrafodelista"/>
        <w:numPr>
          <w:ilvl w:val="0"/>
          <w:numId w:val="15"/>
        </w:numPr>
        <w:shd w:val="clear" w:color="auto" w:fill="FFFFFF"/>
        <w:spacing w:after="0" w:line="240" w:lineRule="auto"/>
        <w:jc w:val="both"/>
      </w:pPr>
      <w:r>
        <w:rPr>
          <w:color w:val="0070C0"/>
        </w:rPr>
        <w:t>¿Q</w:t>
      </w:r>
      <w:r w:rsidRPr="00381EA6">
        <w:rPr>
          <w:color w:val="0070C0"/>
        </w:rPr>
        <w:t>ué</w:t>
      </w:r>
      <w:r w:rsidR="008B3427" w:rsidRPr="00381EA6">
        <w:rPr>
          <w:color w:val="0070C0"/>
        </w:rPr>
        <w:t xml:space="preserve"> fue lo primero que hizo para darse a conocer?</w:t>
      </w:r>
      <w:r w:rsidR="008B3427" w:rsidRPr="00381EA6">
        <w:t xml:space="preserve">( Ir al </w:t>
      </w:r>
      <w:r w:rsidRPr="00381EA6">
        <w:t>Jordán</w:t>
      </w:r>
      <w:r w:rsidR="008B3427" w:rsidRPr="00381EA6">
        <w:t xml:space="preserve"> para ver a Juan)</w:t>
      </w:r>
    </w:p>
    <w:p w:rsidR="00381EA6" w:rsidRDefault="00381EA6" w:rsidP="008B3427">
      <w:pPr>
        <w:pStyle w:val="Prrafodelista"/>
        <w:numPr>
          <w:ilvl w:val="0"/>
          <w:numId w:val="15"/>
        </w:numPr>
        <w:shd w:val="clear" w:color="auto" w:fill="FFFFFF"/>
        <w:spacing w:after="0" w:line="240" w:lineRule="auto"/>
        <w:jc w:val="both"/>
      </w:pPr>
      <w:r>
        <w:rPr>
          <w:color w:val="0070C0"/>
        </w:rPr>
        <w:t>¿</w:t>
      </w:r>
      <w:r w:rsidR="008B3427" w:rsidRPr="00381EA6">
        <w:rPr>
          <w:color w:val="0070C0"/>
        </w:rPr>
        <w:t xml:space="preserve"> Que es lo que anunciaba Juan en sus predicaciones?</w:t>
      </w:r>
      <w:r w:rsidR="008B3427" w:rsidRPr="00381EA6">
        <w:rPr>
          <w:rFonts w:ascii="Arial" w:eastAsia="Times New Roman" w:hAnsi="Arial" w:cs="Arial"/>
          <w:color w:val="222222"/>
          <w:sz w:val="24"/>
          <w:szCs w:val="24"/>
          <w:lang w:eastAsia="es-ES"/>
        </w:rPr>
        <w:t xml:space="preserve"> </w:t>
      </w:r>
      <w:r>
        <w:t>( L</w:t>
      </w:r>
      <w:r w:rsidR="008B3427" w:rsidRPr="00381EA6">
        <w:t>a venida del Señor)</w:t>
      </w:r>
    </w:p>
    <w:p w:rsidR="008B3427" w:rsidRPr="00381EA6" w:rsidRDefault="00381EA6" w:rsidP="008B3427">
      <w:pPr>
        <w:pStyle w:val="Prrafodelista"/>
        <w:numPr>
          <w:ilvl w:val="0"/>
          <w:numId w:val="15"/>
        </w:numPr>
        <w:shd w:val="clear" w:color="auto" w:fill="FFFFFF"/>
        <w:spacing w:after="0" w:line="240" w:lineRule="auto"/>
        <w:jc w:val="both"/>
      </w:pPr>
      <w:r>
        <w:rPr>
          <w:color w:val="0070C0"/>
        </w:rPr>
        <w:t>¿</w:t>
      </w:r>
      <w:r w:rsidRPr="00381EA6">
        <w:rPr>
          <w:color w:val="0070C0"/>
        </w:rPr>
        <w:t>Qué</w:t>
      </w:r>
      <w:r w:rsidR="008B3427" w:rsidRPr="00381EA6">
        <w:rPr>
          <w:color w:val="0070C0"/>
        </w:rPr>
        <w:t xml:space="preserve"> hacia Juan a los que se arrepentían de sus pecados y sé convertían?</w:t>
      </w:r>
      <w:r w:rsidR="008B3427" w:rsidRPr="00381EA6">
        <w:rPr>
          <w:rFonts w:ascii="Arial" w:eastAsia="Times New Roman" w:hAnsi="Arial" w:cs="Arial"/>
          <w:color w:val="222222"/>
          <w:sz w:val="24"/>
          <w:szCs w:val="24"/>
          <w:lang w:eastAsia="es-ES"/>
        </w:rPr>
        <w:t xml:space="preserve"> </w:t>
      </w:r>
      <w:r w:rsidR="008B3427" w:rsidRPr="00381EA6">
        <w:t>(Los bautizaba).</w:t>
      </w:r>
    </w:p>
    <w:p w:rsidR="008B3427" w:rsidRPr="008B3427" w:rsidRDefault="008B3427" w:rsidP="008B3427">
      <w:pPr>
        <w:shd w:val="clear" w:color="auto" w:fill="FFFFFF"/>
        <w:spacing w:after="0" w:line="240" w:lineRule="auto"/>
        <w:rPr>
          <w:rFonts w:ascii="Arial" w:eastAsia="Times New Roman" w:hAnsi="Arial" w:cs="Arial"/>
          <w:color w:val="222222"/>
          <w:sz w:val="24"/>
          <w:szCs w:val="24"/>
          <w:lang w:eastAsia="es-ES"/>
        </w:rPr>
      </w:pPr>
    </w:p>
    <w:p w:rsidR="008B3427" w:rsidRPr="008B3427" w:rsidRDefault="008B3427" w:rsidP="00381EA6">
      <w:pPr>
        <w:shd w:val="clear" w:color="auto" w:fill="FFFFFF"/>
        <w:spacing w:after="0" w:line="240" w:lineRule="auto"/>
        <w:jc w:val="both"/>
      </w:pPr>
      <w:r w:rsidRPr="008B3427">
        <w:t xml:space="preserve">Al terminar, su catequista sigue la narración con estas o semejantes palabra: </w:t>
      </w:r>
      <w:r w:rsidRPr="008B3427">
        <w:rPr>
          <w:color w:val="0070C0"/>
        </w:rPr>
        <w:t xml:space="preserve">Jesús comienza su vida pública así, no tiene </w:t>
      </w:r>
      <w:r w:rsidR="00381EA6" w:rsidRPr="008B3427">
        <w:rPr>
          <w:color w:val="0070C0"/>
        </w:rPr>
        <w:t>pecados,</w:t>
      </w:r>
      <w:r w:rsidR="00381EA6">
        <w:rPr>
          <w:color w:val="0070C0"/>
        </w:rPr>
        <w:t xml:space="preserve"> pero </w:t>
      </w:r>
      <w:r w:rsidRPr="008B3427">
        <w:rPr>
          <w:color w:val="0070C0"/>
        </w:rPr>
        <w:t xml:space="preserve">era un hombre obediente a Dios y </w:t>
      </w:r>
      <w:r w:rsidR="00381EA6">
        <w:rPr>
          <w:color w:val="0070C0"/>
        </w:rPr>
        <w:t xml:space="preserve">aunque </w:t>
      </w:r>
      <w:r w:rsidRPr="008B3427">
        <w:rPr>
          <w:color w:val="0070C0"/>
        </w:rPr>
        <w:t xml:space="preserve">no necesitaba convertirse, quiso dar ejemplo y por eso se dejó bautizar por Juan. Quiso darse a conocer como uno de </w:t>
      </w:r>
      <w:r w:rsidR="00381EA6" w:rsidRPr="008B3427">
        <w:rPr>
          <w:color w:val="0070C0"/>
        </w:rPr>
        <w:t>nosotros. </w:t>
      </w:r>
    </w:p>
    <w:p w:rsidR="008B3427" w:rsidRPr="008B3427" w:rsidRDefault="008B3427" w:rsidP="00381EA6">
      <w:pPr>
        <w:shd w:val="clear" w:color="auto" w:fill="FFFFFF"/>
        <w:spacing w:after="0" w:line="240" w:lineRule="auto"/>
      </w:pPr>
    </w:p>
    <w:p w:rsidR="008B3427" w:rsidRPr="008B3427" w:rsidRDefault="008B3427" w:rsidP="008B3427">
      <w:pPr>
        <w:shd w:val="clear" w:color="auto" w:fill="FFFFFF"/>
        <w:spacing w:after="0" w:line="240" w:lineRule="auto"/>
      </w:pPr>
      <w:r w:rsidRPr="008B3427">
        <w:t xml:space="preserve">Vamos a ver lo que paso ese día del bautismo de Jesús, un niño va a leer los dos párrafos siguientes de la </w:t>
      </w:r>
      <w:r w:rsidRPr="008B3427">
        <w:rPr>
          <w:b/>
        </w:rPr>
        <w:t>página 40</w:t>
      </w:r>
      <w:r w:rsidRPr="008B3427">
        <w:t xml:space="preserve"> Se leen. Al terminar les hacemos </w:t>
      </w:r>
      <w:r w:rsidR="00381EA6" w:rsidRPr="008B3427">
        <w:t>las siguientes preguntas</w:t>
      </w:r>
      <w:r w:rsidRPr="008B3427">
        <w:t>:</w:t>
      </w:r>
    </w:p>
    <w:p w:rsidR="00381EA6" w:rsidRPr="00381EA6" w:rsidRDefault="00381EA6" w:rsidP="008B3427">
      <w:pPr>
        <w:pStyle w:val="Prrafodelista"/>
        <w:numPr>
          <w:ilvl w:val="0"/>
          <w:numId w:val="16"/>
        </w:numPr>
        <w:shd w:val="clear" w:color="auto" w:fill="FFFFFF"/>
        <w:spacing w:after="0" w:line="240" w:lineRule="auto"/>
        <w:rPr>
          <w:rFonts w:ascii="Arial" w:eastAsia="Times New Roman" w:hAnsi="Arial" w:cs="Arial"/>
          <w:color w:val="222222"/>
          <w:sz w:val="24"/>
          <w:szCs w:val="24"/>
          <w:lang w:eastAsia="es-ES"/>
        </w:rPr>
      </w:pPr>
      <w:r>
        <w:rPr>
          <w:color w:val="0070C0"/>
        </w:rPr>
        <w:t>¿</w:t>
      </w:r>
      <w:r w:rsidRPr="00381EA6">
        <w:rPr>
          <w:color w:val="0070C0"/>
        </w:rPr>
        <w:t>Qué</w:t>
      </w:r>
      <w:r w:rsidR="008B3427" w:rsidRPr="00381EA6">
        <w:rPr>
          <w:color w:val="0070C0"/>
        </w:rPr>
        <w:t xml:space="preserve"> hizo Jesús cuando vio que los que escuchaban a Juan se convertían y se bautizaban?</w:t>
      </w:r>
      <w:r w:rsidR="008B3427" w:rsidRPr="00381EA6">
        <w:rPr>
          <w:rFonts w:ascii="Arial" w:eastAsia="Times New Roman" w:hAnsi="Arial" w:cs="Arial"/>
          <w:color w:val="222222"/>
          <w:sz w:val="24"/>
          <w:szCs w:val="24"/>
          <w:lang w:eastAsia="es-ES"/>
        </w:rPr>
        <w:t xml:space="preserve"> </w:t>
      </w:r>
      <w:r w:rsidR="008B3427" w:rsidRPr="00381EA6">
        <w:t>( No dudo en mezclarse con los pecadores para recibir el bautismo)</w:t>
      </w:r>
    </w:p>
    <w:p w:rsidR="00381EA6" w:rsidRPr="00381EA6" w:rsidRDefault="00381EA6" w:rsidP="008B3427">
      <w:pPr>
        <w:pStyle w:val="Prrafodelista"/>
        <w:numPr>
          <w:ilvl w:val="0"/>
          <w:numId w:val="16"/>
        </w:numPr>
        <w:shd w:val="clear" w:color="auto" w:fill="FFFFFF"/>
        <w:spacing w:after="0" w:line="240" w:lineRule="auto"/>
        <w:rPr>
          <w:rFonts w:ascii="Arial" w:eastAsia="Times New Roman" w:hAnsi="Arial" w:cs="Arial"/>
          <w:color w:val="222222"/>
          <w:sz w:val="24"/>
          <w:szCs w:val="24"/>
          <w:lang w:eastAsia="es-ES"/>
        </w:rPr>
      </w:pPr>
      <w:r>
        <w:rPr>
          <w:color w:val="0070C0"/>
        </w:rPr>
        <w:t>¿</w:t>
      </w:r>
      <w:r w:rsidRPr="00381EA6">
        <w:rPr>
          <w:color w:val="0070C0"/>
        </w:rPr>
        <w:t>Qué</w:t>
      </w:r>
      <w:r w:rsidR="008B3427" w:rsidRPr="00381EA6">
        <w:rPr>
          <w:color w:val="0070C0"/>
        </w:rPr>
        <w:t xml:space="preserve"> ocurrió cuando Jesús salió de las aguas del </w:t>
      </w:r>
      <w:r w:rsidRPr="00381EA6">
        <w:rPr>
          <w:color w:val="0070C0"/>
        </w:rPr>
        <w:t>Jordán</w:t>
      </w:r>
      <w:r w:rsidR="008B3427" w:rsidRPr="00381EA6">
        <w:rPr>
          <w:color w:val="0070C0"/>
        </w:rPr>
        <w:t>?</w:t>
      </w:r>
      <w:r w:rsidR="008B3427" w:rsidRPr="00381EA6">
        <w:rPr>
          <w:rFonts w:ascii="Arial" w:eastAsia="Times New Roman" w:hAnsi="Arial" w:cs="Arial"/>
          <w:color w:val="222222"/>
          <w:sz w:val="24"/>
          <w:szCs w:val="24"/>
          <w:lang w:eastAsia="es-ES"/>
        </w:rPr>
        <w:t xml:space="preserve"> </w:t>
      </w:r>
      <w:r w:rsidRPr="00381EA6">
        <w:t>(Bajó</w:t>
      </w:r>
      <w:r w:rsidR="008B3427" w:rsidRPr="00381EA6">
        <w:t xml:space="preserve"> el Espíritu Santo, en forma de paloma).</w:t>
      </w:r>
    </w:p>
    <w:p w:rsidR="008B3427" w:rsidRPr="00381EA6" w:rsidRDefault="00381EA6" w:rsidP="008B3427">
      <w:pPr>
        <w:pStyle w:val="Prrafodelista"/>
        <w:numPr>
          <w:ilvl w:val="0"/>
          <w:numId w:val="16"/>
        </w:numPr>
        <w:shd w:val="clear" w:color="auto" w:fill="FFFFFF"/>
        <w:spacing w:after="0" w:line="240" w:lineRule="auto"/>
        <w:rPr>
          <w:rFonts w:ascii="Arial" w:eastAsia="Times New Roman" w:hAnsi="Arial" w:cs="Arial"/>
          <w:color w:val="222222"/>
          <w:sz w:val="24"/>
          <w:szCs w:val="24"/>
          <w:lang w:eastAsia="es-ES"/>
        </w:rPr>
      </w:pPr>
      <w:r>
        <w:rPr>
          <w:color w:val="0070C0"/>
        </w:rPr>
        <w:t>¿</w:t>
      </w:r>
      <w:r w:rsidRPr="00381EA6">
        <w:rPr>
          <w:color w:val="0070C0"/>
        </w:rPr>
        <w:t>Qué</w:t>
      </w:r>
      <w:r w:rsidR="008B3427" w:rsidRPr="00381EA6">
        <w:rPr>
          <w:color w:val="0070C0"/>
        </w:rPr>
        <w:t xml:space="preserve"> dijo la voz de Dios?</w:t>
      </w:r>
      <w:r w:rsidR="008B3427" w:rsidRPr="00381EA6">
        <w:rPr>
          <w:rFonts w:ascii="Arial" w:eastAsia="Times New Roman" w:hAnsi="Arial" w:cs="Arial"/>
          <w:color w:val="222222"/>
          <w:sz w:val="24"/>
          <w:szCs w:val="24"/>
          <w:lang w:eastAsia="es-ES"/>
        </w:rPr>
        <w:t xml:space="preserve"> </w:t>
      </w:r>
      <w:r w:rsidR="00C91622">
        <w:t>(Este</w:t>
      </w:r>
      <w:r w:rsidR="008B3427" w:rsidRPr="00381EA6">
        <w:t xml:space="preserve"> es ni Hijo amado, mi predilecto).</w:t>
      </w:r>
    </w:p>
    <w:p w:rsidR="008B3427" w:rsidRPr="008B3427" w:rsidRDefault="008B3427" w:rsidP="008B3427">
      <w:pPr>
        <w:shd w:val="clear" w:color="auto" w:fill="FFFFFF"/>
        <w:spacing w:after="0" w:line="240" w:lineRule="auto"/>
        <w:rPr>
          <w:rFonts w:ascii="Arial" w:eastAsia="Times New Roman" w:hAnsi="Arial" w:cs="Arial"/>
          <w:color w:val="222222"/>
          <w:sz w:val="24"/>
          <w:szCs w:val="24"/>
          <w:lang w:eastAsia="es-ES"/>
        </w:rPr>
      </w:pPr>
    </w:p>
    <w:p w:rsidR="008B3427" w:rsidRPr="008B3427" w:rsidRDefault="008B3427" w:rsidP="00381EA6">
      <w:pPr>
        <w:shd w:val="clear" w:color="auto" w:fill="FFFFFF"/>
        <w:spacing w:after="0" w:line="240" w:lineRule="auto"/>
        <w:jc w:val="both"/>
        <w:rPr>
          <w:rFonts w:ascii="Arial" w:eastAsia="Times New Roman" w:hAnsi="Arial" w:cs="Arial"/>
          <w:color w:val="222222"/>
          <w:sz w:val="24"/>
          <w:szCs w:val="24"/>
          <w:lang w:eastAsia="es-ES"/>
        </w:rPr>
      </w:pPr>
      <w:r w:rsidRPr="008B3427">
        <w:t>Ahora</w:t>
      </w:r>
      <w:r w:rsidR="00381EA6" w:rsidRPr="00381EA6">
        <w:t xml:space="preserve"> </w:t>
      </w:r>
      <w:r w:rsidRPr="008B3427">
        <w:t xml:space="preserve"> invit</w:t>
      </w:r>
      <w:r w:rsidR="00381EA6" w:rsidRPr="00381EA6">
        <w:t xml:space="preserve">amos </w:t>
      </w:r>
      <w:r w:rsidRPr="008B3427">
        <w:t xml:space="preserve"> a observar el dibujo de la página 41.</w:t>
      </w:r>
      <w:r w:rsidRPr="008B3427">
        <w:rPr>
          <w:rFonts w:ascii="Arial" w:eastAsia="Times New Roman" w:hAnsi="Arial" w:cs="Arial"/>
          <w:color w:val="222222"/>
          <w:sz w:val="24"/>
          <w:szCs w:val="24"/>
          <w:lang w:eastAsia="es-ES"/>
        </w:rPr>
        <w:t xml:space="preserve"> </w:t>
      </w:r>
      <w:r w:rsidR="00381EA6" w:rsidRPr="00381EA6">
        <w:t>Y les decimos:</w:t>
      </w:r>
      <w:r w:rsidR="00381EA6" w:rsidRPr="00381EA6">
        <w:rPr>
          <w:color w:val="0070C0"/>
        </w:rPr>
        <w:t xml:space="preserve"> </w:t>
      </w:r>
      <w:r w:rsidRPr="008B3427">
        <w:rPr>
          <w:color w:val="0070C0"/>
        </w:rPr>
        <w:t xml:space="preserve">Ahí vemos la escena de lo que estamos hablando. En el dibujo se ve una paloma que se posa sobre </w:t>
      </w:r>
      <w:r w:rsidR="00C91622" w:rsidRPr="008B3427">
        <w:rPr>
          <w:color w:val="0070C0"/>
        </w:rPr>
        <w:t>Jesús</w:t>
      </w:r>
      <w:r w:rsidR="00C91622">
        <w:rPr>
          <w:color w:val="0070C0"/>
        </w:rPr>
        <w:t>... ¿</w:t>
      </w:r>
      <w:r w:rsidRPr="008B3427">
        <w:rPr>
          <w:color w:val="0070C0"/>
        </w:rPr>
        <w:t xml:space="preserve">Alguien sabe </w:t>
      </w:r>
      <w:r w:rsidR="00C91622" w:rsidRPr="008B3427">
        <w:rPr>
          <w:color w:val="0070C0"/>
        </w:rPr>
        <w:t>quién</w:t>
      </w:r>
      <w:r w:rsidRPr="008B3427">
        <w:rPr>
          <w:color w:val="0070C0"/>
        </w:rPr>
        <w:t xml:space="preserve"> es? </w:t>
      </w:r>
      <w:r w:rsidRPr="008B3427">
        <w:t xml:space="preserve">Preguntamos. </w:t>
      </w:r>
      <w:r w:rsidR="00C91622">
        <w:rPr>
          <w:color w:val="0070C0"/>
        </w:rPr>
        <w:t>¡</w:t>
      </w:r>
      <w:r w:rsidR="00C91622" w:rsidRPr="008B3427">
        <w:rPr>
          <w:color w:val="0070C0"/>
        </w:rPr>
        <w:t>Si</w:t>
      </w:r>
      <w:r w:rsidRPr="008B3427">
        <w:rPr>
          <w:color w:val="0070C0"/>
        </w:rPr>
        <w:t xml:space="preserve">, el Espíritu </w:t>
      </w:r>
      <w:r w:rsidR="00C91622" w:rsidRPr="008B3427">
        <w:rPr>
          <w:color w:val="0070C0"/>
        </w:rPr>
        <w:t>Santo!</w:t>
      </w:r>
      <w:r w:rsidRPr="008B3427">
        <w:rPr>
          <w:color w:val="0070C0"/>
        </w:rPr>
        <w:t xml:space="preserve"> Vemos también a Juan bautizando a Jesús; Juan no quería</w:t>
      </w:r>
      <w:r w:rsidR="00C91622">
        <w:rPr>
          <w:color w:val="0070C0"/>
        </w:rPr>
        <w:t xml:space="preserve"> hacerlo</w:t>
      </w:r>
      <w:r w:rsidRPr="008B3427">
        <w:rPr>
          <w:color w:val="0070C0"/>
        </w:rPr>
        <w:t>, porque no se sentía digno</w:t>
      </w:r>
      <w:r w:rsidR="00C91622">
        <w:rPr>
          <w:color w:val="0070C0"/>
        </w:rPr>
        <w:t xml:space="preserve"> de ello</w:t>
      </w:r>
      <w:r w:rsidRPr="008B3427">
        <w:rPr>
          <w:color w:val="0070C0"/>
        </w:rPr>
        <w:t>. Pero Jesús insistió. En ese momento</w:t>
      </w:r>
      <w:r w:rsidR="00C91622">
        <w:rPr>
          <w:color w:val="0070C0"/>
        </w:rPr>
        <w:t xml:space="preserve"> también</w:t>
      </w:r>
      <w:r w:rsidRPr="008B3427">
        <w:rPr>
          <w:color w:val="0070C0"/>
        </w:rPr>
        <w:t xml:space="preserve"> se oyó la voz Dios que decía: “Este es mi Hijo, el amado, mi predilecto”. Si os dais cuenta, en el momento del bautismo, se hace presente la</w:t>
      </w:r>
      <w:r w:rsidR="00C91622">
        <w:rPr>
          <w:color w:val="0070C0"/>
        </w:rPr>
        <w:t xml:space="preserve"> Santísima </w:t>
      </w:r>
      <w:r w:rsidRPr="008B3427">
        <w:rPr>
          <w:color w:val="0070C0"/>
        </w:rPr>
        <w:t>Trinidad. Nosotros creemos que Dios es Padre, Hijo y Espíritu Santo. Y aquí vemos al Hijo recibiendo el bautismo,  al Espíritu Santo bajando sobre Jesús, y al Padre diciendo desde el cielo: “este, este que veis en el agua, es mi Hijo, al que quiero con todo mi corazón, con todas mis extrañas, mi preferido...”</w:t>
      </w:r>
      <w:r w:rsidRPr="008B3427">
        <w:rPr>
          <w:rFonts w:ascii="Arial" w:eastAsia="Times New Roman" w:hAnsi="Arial" w:cs="Arial"/>
          <w:color w:val="222222"/>
          <w:sz w:val="24"/>
          <w:szCs w:val="24"/>
          <w:lang w:eastAsia="es-ES"/>
        </w:rPr>
        <w:t> </w:t>
      </w:r>
    </w:p>
    <w:p w:rsidR="008B3427" w:rsidRPr="008B3427" w:rsidRDefault="008B3427" w:rsidP="008B3427">
      <w:pPr>
        <w:shd w:val="clear" w:color="auto" w:fill="FFFFFF"/>
        <w:spacing w:after="0" w:line="240" w:lineRule="auto"/>
        <w:rPr>
          <w:color w:val="0070C0"/>
        </w:rPr>
      </w:pPr>
    </w:p>
    <w:p w:rsidR="005C21E9" w:rsidRDefault="008B3427" w:rsidP="005C21E9">
      <w:pPr>
        <w:shd w:val="clear" w:color="auto" w:fill="FFFFFF"/>
        <w:spacing w:after="0" w:line="240" w:lineRule="auto"/>
        <w:ind w:right="2409"/>
        <w:rPr>
          <w:color w:val="0070C0"/>
        </w:rPr>
      </w:pPr>
      <w:r w:rsidRPr="008B3427">
        <w:rPr>
          <w:color w:val="0070C0"/>
        </w:rPr>
        <w:t>Con el bautismo, cuando Jesús empieza su vida pública no se siente solo.  </w:t>
      </w:r>
      <w:r w:rsidR="005C21E9" w:rsidRPr="008B3427">
        <w:rPr>
          <w:color w:val="0070C0"/>
        </w:rPr>
        <w:t>Dios está con él, Juan y sus discípulos también están con Jesús</w:t>
      </w:r>
    </w:p>
    <w:p w:rsidR="00C91622" w:rsidRPr="005C21E9" w:rsidRDefault="005C21E9" w:rsidP="005C21E9">
      <w:pPr>
        <w:shd w:val="clear" w:color="auto" w:fill="FFFFFF"/>
        <w:spacing w:after="0" w:line="240" w:lineRule="auto"/>
        <w:ind w:left="2124"/>
        <w:jc w:val="right"/>
        <w:rPr>
          <w:color w:val="0070C0"/>
        </w:rPr>
      </w:pPr>
      <w:r>
        <w:rPr>
          <w:noProof/>
          <w:color w:val="0070C0"/>
          <w:lang w:eastAsia="es-ES"/>
        </w:rPr>
        <mc:AlternateContent>
          <mc:Choice Requires="wps">
            <w:drawing>
              <wp:anchor distT="0" distB="0" distL="114300" distR="114300" simplePos="0" relativeHeight="251659264" behindDoc="0" locked="0" layoutInCell="1" allowOverlap="1" wp14:anchorId="31A11D58" wp14:editId="0CEF8E2A">
                <wp:simplePos x="0" y="0"/>
                <wp:positionH relativeFrom="column">
                  <wp:posOffset>-30480</wp:posOffset>
                </wp:positionH>
                <wp:positionV relativeFrom="paragraph">
                  <wp:posOffset>111760</wp:posOffset>
                </wp:positionV>
                <wp:extent cx="5076825" cy="2686050"/>
                <wp:effectExtent l="0" t="0" r="9525" b="0"/>
                <wp:wrapNone/>
                <wp:docPr id="2" name="2 Cuadro de texto"/>
                <wp:cNvGraphicFramePr/>
                <a:graphic xmlns:a="http://schemas.openxmlformats.org/drawingml/2006/main">
                  <a:graphicData uri="http://schemas.microsoft.com/office/word/2010/wordprocessingShape">
                    <wps:wsp>
                      <wps:cNvSpPr txBox="1"/>
                      <wps:spPr>
                        <a:xfrm>
                          <a:off x="0" y="0"/>
                          <a:ext cx="5076825" cy="2686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C21E9" w:rsidRDefault="005C21E9" w:rsidP="005C21E9">
                            <w:pPr>
                              <w:shd w:val="clear" w:color="auto" w:fill="FFFFFF"/>
                              <w:spacing w:after="0" w:line="240" w:lineRule="auto"/>
                              <w:jc w:val="both"/>
                              <w:rPr>
                                <w:rFonts w:ascii="Arial" w:eastAsia="Times New Roman" w:hAnsi="Arial" w:cs="Arial"/>
                                <w:color w:val="222222"/>
                                <w:sz w:val="24"/>
                                <w:szCs w:val="24"/>
                                <w:lang w:eastAsia="es-ES"/>
                              </w:rPr>
                            </w:pPr>
                            <w:r w:rsidRPr="005C21E9">
                              <w:t xml:space="preserve">Ahora </w:t>
                            </w:r>
                            <w:r>
                              <w:t>haciendo un pequeño homenaje a San Juan Bautista, el que bautizo a Jesús en el rio Jordán, el que indico ahí está el Mesías (se le da el dibujo para que los niños o coloreen)</w:t>
                            </w:r>
                          </w:p>
                          <w:p w:rsidR="005C21E9" w:rsidRPr="008B3427" w:rsidRDefault="005C21E9" w:rsidP="005C21E9">
                            <w:pPr>
                              <w:shd w:val="clear" w:color="auto" w:fill="FFFFFF"/>
                              <w:spacing w:after="0" w:line="240" w:lineRule="auto"/>
                              <w:rPr>
                                <w:rFonts w:ascii="Arial" w:eastAsia="Times New Roman" w:hAnsi="Arial" w:cs="Arial"/>
                                <w:color w:val="222222"/>
                                <w:sz w:val="24"/>
                                <w:szCs w:val="24"/>
                                <w:lang w:eastAsia="es-ES"/>
                              </w:rPr>
                            </w:pPr>
                          </w:p>
                          <w:p w:rsidR="005C21E9" w:rsidRDefault="005C21E9" w:rsidP="005C21E9">
                            <w:pPr>
                              <w:shd w:val="clear" w:color="auto" w:fill="FFFFFF"/>
                              <w:spacing w:after="0" w:line="240" w:lineRule="auto"/>
                              <w:jc w:val="both"/>
                              <w:rPr>
                                <w:color w:val="0070C0"/>
                              </w:rPr>
                            </w:pPr>
                            <w:r w:rsidRPr="008B3427">
                              <w:t xml:space="preserve">A continuación, como resumen, su catequista lee lo que ocurrió aquel día del bautismo de Jesús, en la </w:t>
                            </w:r>
                            <w:r w:rsidRPr="008B3427">
                              <w:rPr>
                                <w:b/>
                              </w:rPr>
                              <w:t>página 4</w:t>
                            </w:r>
                            <w:r>
                              <w:rPr>
                                <w:b/>
                              </w:rPr>
                              <w:t xml:space="preserve">0 </w:t>
                            </w:r>
                            <w:r w:rsidRPr="008C09BD">
                              <w:t>(dos últimos párrafo).</w:t>
                            </w:r>
                            <w:r w:rsidRPr="008B3427">
                              <w:t xml:space="preserve"> Al terminar sigue diciendo:</w:t>
                            </w:r>
                            <w:r w:rsidRPr="008B3427">
                              <w:rPr>
                                <w:rFonts w:ascii="Arial" w:eastAsia="Times New Roman" w:hAnsi="Arial" w:cs="Arial"/>
                                <w:color w:val="222222"/>
                                <w:sz w:val="24"/>
                                <w:szCs w:val="24"/>
                                <w:lang w:eastAsia="es-ES"/>
                              </w:rPr>
                              <w:t xml:space="preserve"> </w:t>
                            </w:r>
                            <w:r w:rsidRPr="008B3427">
                              <w:rPr>
                                <w:color w:val="0070C0"/>
                              </w:rPr>
                              <w:t xml:space="preserve">Del pasaje del bautismo </w:t>
                            </w:r>
                            <w:r>
                              <w:rPr>
                                <w:color w:val="0070C0"/>
                              </w:rPr>
                              <w:t xml:space="preserve">de Jesús </w:t>
                            </w:r>
                            <w:r w:rsidRPr="008B3427">
                              <w:rPr>
                                <w:color w:val="0070C0"/>
                              </w:rPr>
                              <w:t xml:space="preserve">se puede aprender una gran virtud cristiana: la </w:t>
                            </w:r>
                            <w:r w:rsidRPr="008B3427">
                              <w:rPr>
                                <w:b/>
                                <w:color w:val="0070C0"/>
                              </w:rPr>
                              <w:t>humildad.</w:t>
                            </w:r>
                            <w:r>
                              <w:rPr>
                                <w:color w:val="0070C0"/>
                              </w:rPr>
                              <w:t xml:space="preserve"> </w:t>
                            </w:r>
                            <w:r w:rsidRPr="008B3427">
                              <w:rPr>
                                <w:color w:val="0070C0"/>
                              </w:rPr>
                              <w:t>Jesús fue humilde porque El no necesitaba el bautismo de Juan, que era un Bautismo de conversión para pecadores</w:t>
                            </w:r>
                            <w:r>
                              <w:rPr>
                                <w:color w:val="0070C0"/>
                              </w:rPr>
                              <w:t xml:space="preserve"> y</w:t>
                            </w:r>
                            <w:r w:rsidRPr="008B3427">
                              <w:rPr>
                                <w:color w:val="0070C0"/>
                              </w:rPr>
                              <w:t xml:space="preserve"> Jesús no tenía ningún pecado. </w:t>
                            </w:r>
                            <w:r>
                              <w:rPr>
                                <w:color w:val="0070C0"/>
                              </w:rPr>
                              <w:t>S</w:t>
                            </w:r>
                            <w:r w:rsidRPr="008B3427">
                              <w:rPr>
                                <w:color w:val="0070C0"/>
                              </w:rPr>
                              <w:t>olo lo hizo por nosotros. Se humilló por nosotros.</w:t>
                            </w:r>
                          </w:p>
                          <w:p w:rsidR="005C21E9" w:rsidRDefault="005C21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left:0;text-align:left;margin-left:-2.4pt;margin-top:8.8pt;width:399.75pt;height:21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" fillcolor="white [3201]" stroked="f" strokeweight=".5pt">
                <v:textbox>
                  <w:txbxContent>
                    <w:p w:rsidR="005C21E9" w:rsidRDefault="005C21E9" w:rsidP="005C21E9">
                      <w:pPr>
                        <w:shd w:val="clear" w:color="auto" w:fill="FFFFFF"/>
                        <w:spacing w:after="0" w:line="240" w:lineRule="auto"/>
                        <w:jc w:val="both"/>
                        <w:rPr>
                          <w:rFonts w:ascii="Arial" w:eastAsia="Times New Roman" w:hAnsi="Arial" w:cs="Arial"/>
                          <w:color w:val="222222"/>
                          <w:sz w:val="24"/>
                          <w:szCs w:val="24"/>
                          <w:lang w:eastAsia="es-ES"/>
                        </w:rPr>
                      </w:pPr>
                      <w:r w:rsidRPr="005C21E9">
                        <w:t xml:space="preserve">Ahora </w:t>
                      </w:r>
                      <w:r>
                        <w:t>haciendo un pequeño homenaje a San Juan Bautista, el que bautizo a Jesús en el rio Jordán, el que indico ahí está el Mesías (se le da el dibujo para que los niños o coloreen)</w:t>
                      </w:r>
                    </w:p>
                    <w:p w:rsidR="005C21E9" w:rsidRPr="008B3427" w:rsidRDefault="005C21E9" w:rsidP="005C21E9">
                      <w:pPr>
                        <w:shd w:val="clear" w:color="auto" w:fill="FFFFFF"/>
                        <w:spacing w:after="0" w:line="240" w:lineRule="auto"/>
                        <w:rPr>
                          <w:rFonts w:ascii="Arial" w:eastAsia="Times New Roman" w:hAnsi="Arial" w:cs="Arial"/>
                          <w:color w:val="222222"/>
                          <w:sz w:val="24"/>
                          <w:szCs w:val="24"/>
                          <w:lang w:eastAsia="es-ES"/>
                        </w:rPr>
                      </w:pPr>
                    </w:p>
                    <w:p w:rsidR="005C21E9" w:rsidRDefault="005C21E9" w:rsidP="005C21E9">
                      <w:pPr>
                        <w:shd w:val="clear" w:color="auto" w:fill="FFFFFF"/>
                        <w:spacing w:after="0" w:line="240" w:lineRule="auto"/>
                        <w:jc w:val="both"/>
                        <w:rPr>
                          <w:color w:val="0070C0"/>
                        </w:rPr>
                      </w:pPr>
                      <w:r w:rsidRPr="008B3427">
                        <w:t xml:space="preserve">A continuación, como resumen, su catequista lee lo que ocurrió aquel día del bautismo de Jesús, en la </w:t>
                      </w:r>
                      <w:r w:rsidRPr="008B3427">
                        <w:rPr>
                          <w:b/>
                        </w:rPr>
                        <w:t>página 4</w:t>
                      </w:r>
                      <w:r>
                        <w:rPr>
                          <w:b/>
                        </w:rPr>
                        <w:t xml:space="preserve">0 </w:t>
                      </w:r>
                      <w:r w:rsidRPr="008C09BD">
                        <w:t>(dos últimos párrafo).</w:t>
                      </w:r>
                      <w:r w:rsidRPr="008B3427">
                        <w:t xml:space="preserve"> Al terminar sigue diciendo:</w:t>
                      </w:r>
                      <w:r w:rsidRPr="008B3427">
                        <w:rPr>
                          <w:rFonts w:ascii="Arial" w:eastAsia="Times New Roman" w:hAnsi="Arial" w:cs="Arial"/>
                          <w:color w:val="222222"/>
                          <w:sz w:val="24"/>
                          <w:szCs w:val="24"/>
                          <w:lang w:eastAsia="es-ES"/>
                        </w:rPr>
                        <w:t xml:space="preserve"> </w:t>
                      </w:r>
                      <w:r w:rsidRPr="008B3427">
                        <w:rPr>
                          <w:color w:val="0070C0"/>
                        </w:rPr>
                        <w:t xml:space="preserve">Del pasaje del bautismo </w:t>
                      </w:r>
                      <w:r>
                        <w:rPr>
                          <w:color w:val="0070C0"/>
                        </w:rPr>
                        <w:t xml:space="preserve">de Jesús </w:t>
                      </w:r>
                      <w:r w:rsidRPr="008B3427">
                        <w:rPr>
                          <w:color w:val="0070C0"/>
                        </w:rPr>
                        <w:t xml:space="preserve">se puede aprender una gran virtud cristiana: la </w:t>
                      </w:r>
                      <w:r w:rsidRPr="008B3427">
                        <w:rPr>
                          <w:b/>
                          <w:color w:val="0070C0"/>
                        </w:rPr>
                        <w:t>humildad.</w:t>
                      </w:r>
                      <w:r>
                        <w:rPr>
                          <w:color w:val="0070C0"/>
                        </w:rPr>
                        <w:t xml:space="preserve"> </w:t>
                      </w:r>
                      <w:r w:rsidRPr="008B3427">
                        <w:rPr>
                          <w:color w:val="0070C0"/>
                        </w:rPr>
                        <w:t>Jesús fue humilde porque El no necesitaba el bautismo de Juan, que era un Bautismo de conversión para pecadores</w:t>
                      </w:r>
                      <w:r>
                        <w:rPr>
                          <w:color w:val="0070C0"/>
                        </w:rPr>
                        <w:t xml:space="preserve"> y</w:t>
                      </w:r>
                      <w:r w:rsidRPr="008B3427">
                        <w:rPr>
                          <w:color w:val="0070C0"/>
                        </w:rPr>
                        <w:t xml:space="preserve"> Jesús no tenía ningún pecado. </w:t>
                      </w:r>
                      <w:r>
                        <w:rPr>
                          <w:color w:val="0070C0"/>
                        </w:rPr>
                        <w:t>S</w:t>
                      </w:r>
                      <w:r w:rsidRPr="008B3427">
                        <w:rPr>
                          <w:color w:val="0070C0"/>
                        </w:rPr>
                        <w:t>olo lo hizo por nosotros. Se humilló por nosotros.</w:t>
                      </w:r>
                    </w:p>
                    <w:p w:rsidR="005C21E9" w:rsidRDefault="005C21E9"/>
                  </w:txbxContent>
                </v:textbox>
              </v:shape>
            </w:pict>
          </mc:Fallback>
        </mc:AlternateContent>
      </w:r>
      <w:r w:rsidR="008B3427" w:rsidRPr="008B3427">
        <w:rPr>
          <w:color w:val="0070C0"/>
        </w:rPr>
        <w:t>. </w:t>
      </w:r>
      <w:r>
        <w:rPr>
          <w:noProof/>
          <w:color w:val="0070C0"/>
          <w:lang w:eastAsia="es-ES"/>
        </w:rPr>
        <w:drawing>
          <wp:inline distT="0" distB="0" distL="0" distR="0" wp14:anchorId="5D2DA8E3" wp14:editId="3BB4FF2E">
            <wp:extent cx="1209675" cy="2852287"/>
            <wp:effectExtent l="0" t="0" r="0" b="5715"/>
            <wp:docPr id="1" name="Imagen 1" descr="C:\Users\Julian\Pictures\colecciones de dibujos religiosos\Sin Palabras\Juan Bautist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an\Pictures\colecciones de dibujos religiosos\Sin Palabras\Juan Bautista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1886" cy="2857500"/>
                    </a:xfrm>
                    <a:prstGeom prst="rect">
                      <a:avLst/>
                    </a:prstGeom>
                    <a:noFill/>
                    <a:ln>
                      <a:noFill/>
                    </a:ln>
                  </pic:spPr>
                </pic:pic>
              </a:graphicData>
            </a:graphic>
          </wp:inline>
        </w:drawing>
      </w:r>
    </w:p>
    <w:p w:rsidR="008B3427" w:rsidRPr="008B3427" w:rsidRDefault="00C91622" w:rsidP="008B3427">
      <w:pPr>
        <w:shd w:val="clear" w:color="auto" w:fill="FFFFFF"/>
        <w:spacing w:after="0" w:line="240" w:lineRule="auto"/>
        <w:rPr>
          <w:rFonts w:ascii="Arial" w:eastAsia="Times New Roman" w:hAnsi="Arial" w:cs="Arial"/>
          <w:color w:val="222222"/>
          <w:sz w:val="24"/>
          <w:szCs w:val="24"/>
          <w:lang w:eastAsia="es-ES"/>
        </w:rPr>
      </w:pPr>
      <w:r w:rsidRPr="00BC306E">
        <w:rPr>
          <w:b/>
          <w:color w:val="FF0000"/>
        </w:rPr>
        <w:t>3.- ORACION</w:t>
      </w:r>
    </w:p>
    <w:p w:rsidR="008B3427" w:rsidRPr="008B3427" w:rsidRDefault="008B3427" w:rsidP="008B3427">
      <w:pPr>
        <w:shd w:val="clear" w:color="auto" w:fill="FFFFFF"/>
        <w:spacing w:after="0" w:line="240" w:lineRule="auto"/>
      </w:pPr>
      <w:r w:rsidRPr="008B3427">
        <w:t xml:space="preserve">Es el momento de la oración; ahora </w:t>
      </w:r>
      <w:r w:rsidR="00C91622">
        <w:t xml:space="preserve"> se va</w:t>
      </w:r>
      <w:r w:rsidR="008C09BD">
        <w:t>n</w:t>
      </w:r>
      <w:r w:rsidRPr="008B3427">
        <w:t xml:space="preserve"> a la Iglesia y </w:t>
      </w:r>
      <w:r w:rsidR="00C91622">
        <w:t xml:space="preserve">se pone </w:t>
      </w:r>
      <w:r w:rsidRPr="008B3427">
        <w:t xml:space="preserve"> alrededor de la pila bautismal, dond</w:t>
      </w:r>
      <w:r w:rsidR="00C91622">
        <w:t xml:space="preserve">e un día fueron </w:t>
      </w:r>
      <w:r w:rsidRPr="008B3427">
        <w:t>bautizados</w:t>
      </w:r>
      <w:r w:rsidR="00C91622">
        <w:t xml:space="preserve"> </w:t>
      </w:r>
      <w:r w:rsidRPr="008B3427">
        <w:t xml:space="preserve">y hechos hijos de Dios. </w:t>
      </w:r>
      <w:r w:rsidR="00C91622">
        <w:t xml:space="preserve">Una vez allí, sacamos el catecismo y juntos rezamos </w:t>
      </w:r>
      <w:r w:rsidRPr="008B3427">
        <w:t xml:space="preserve"> la oración final de la </w:t>
      </w:r>
      <w:r w:rsidRPr="008B3427">
        <w:rPr>
          <w:b/>
        </w:rPr>
        <w:t>página 41</w:t>
      </w:r>
      <w:r w:rsidR="00C91622">
        <w:t>, al terminar nos persignam</w:t>
      </w:r>
      <w:r w:rsidR="00C91622" w:rsidRPr="008B3427">
        <w:t>os</w:t>
      </w:r>
      <w:r w:rsidRPr="008B3427">
        <w:t xml:space="preserve"> </w:t>
      </w:r>
      <w:r w:rsidR="00C91622">
        <w:t xml:space="preserve"> tomando agua bendito con </w:t>
      </w:r>
      <w:r w:rsidR="005C21E9">
        <w:t>él</w:t>
      </w:r>
      <w:r w:rsidR="00C91622">
        <w:t xml:space="preserve"> y</w:t>
      </w:r>
      <w:r w:rsidR="00A02607">
        <w:t xml:space="preserve"> haciendo la señal de cruz.</w:t>
      </w:r>
      <w:r w:rsidR="00A02607">
        <w:tab/>
      </w:r>
      <w:r w:rsidR="00A02607">
        <w:tab/>
      </w:r>
      <w:bookmarkStart w:id="0" w:name="_GoBack"/>
      <w:bookmarkEnd w:id="0"/>
    </w:p>
    <w:sectPr w:rsidR="008B3427" w:rsidRPr="008B3427" w:rsidSect="008C09BD">
      <w:pgSz w:w="11906" w:h="16838"/>
      <w:pgMar w:top="568" w:right="991"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B788D"/>
    <w:multiLevelType w:val="hybridMultilevel"/>
    <w:tmpl w:val="294EEA8E"/>
    <w:lvl w:ilvl="0" w:tplc="629A2A7C">
      <w:numFmt w:val="bullet"/>
      <w:lvlText w:val="-"/>
      <w:lvlJc w:val="left"/>
      <w:pPr>
        <w:ind w:left="1800" w:hanging="360"/>
      </w:pPr>
      <w:rPr>
        <w:rFonts w:ascii="Calibri" w:eastAsiaTheme="minorHAnsi" w:hAnsi="Calibri" w:cs="Calibri" w:hint="default"/>
        <w:sz w:val="22"/>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
    <w:nsid w:val="0AB7362B"/>
    <w:multiLevelType w:val="hybridMultilevel"/>
    <w:tmpl w:val="B3708476"/>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DCE47FD"/>
    <w:multiLevelType w:val="hybridMultilevel"/>
    <w:tmpl w:val="0D8612CA"/>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42D3DCE"/>
    <w:multiLevelType w:val="hybridMultilevel"/>
    <w:tmpl w:val="7B944FE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BCB5FC1"/>
    <w:multiLevelType w:val="hybridMultilevel"/>
    <w:tmpl w:val="63563880"/>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4550E63"/>
    <w:multiLevelType w:val="hybridMultilevel"/>
    <w:tmpl w:val="3FB42E8C"/>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71A5A75"/>
    <w:multiLevelType w:val="hybridMultilevel"/>
    <w:tmpl w:val="EB22FAB0"/>
    <w:lvl w:ilvl="0" w:tplc="9EB65546">
      <w:start w:val="1"/>
      <w:numFmt w:val="bullet"/>
      <w:lvlText w:val=""/>
      <w:lvlJc w:val="left"/>
      <w:pPr>
        <w:ind w:left="765" w:hanging="360"/>
      </w:pPr>
      <w:rPr>
        <w:rFonts w:ascii="Symbol" w:hAnsi="Symbol" w:hint="default"/>
        <w:color w:val="FF0000"/>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7">
    <w:nsid w:val="28A44FD4"/>
    <w:multiLevelType w:val="hybridMultilevel"/>
    <w:tmpl w:val="95487E98"/>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4B530BC"/>
    <w:multiLevelType w:val="hybridMultilevel"/>
    <w:tmpl w:val="A0EC2058"/>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4504670A"/>
    <w:multiLevelType w:val="hybridMultilevel"/>
    <w:tmpl w:val="8A08DEE6"/>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CA21579"/>
    <w:multiLevelType w:val="hybridMultilevel"/>
    <w:tmpl w:val="F0A0CB84"/>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3425828"/>
    <w:multiLevelType w:val="hybridMultilevel"/>
    <w:tmpl w:val="77B83196"/>
    <w:lvl w:ilvl="0" w:tplc="1BB8A64E">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5A847B9"/>
    <w:multiLevelType w:val="hybridMultilevel"/>
    <w:tmpl w:val="B0AA19AA"/>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7161EC8"/>
    <w:multiLevelType w:val="hybridMultilevel"/>
    <w:tmpl w:val="DB5A9D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76B7805"/>
    <w:multiLevelType w:val="hybridMultilevel"/>
    <w:tmpl w:val="FF74B4E0"/>
    <w:lvl w:ilvl="0" w:tplc="9EB65546">
      <w:start w:val="1"/>
      <w:numFmt w:val="bullet"/>
      <w:lvlText w:val=""/>
      <w:lvlJc w:val="left"/>
      <w:pPr>
        <w:ind w:left="720" w:hanging="360"/>
      </w:pPr>
      <w:rPr>
        <w:rFonts w:ascii="Symbol" w:hAnsi="Symbol" w:hint="default"/>
        <w:color w:val="FF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BC81567"/>
    <w:multiLevelType w:val="hybridMultilevel"/>
    <w:tmpl w:val="16DE8034"/>
    <w:lvl w:ilvl="0" w:tplc="E10ADFEC">
      <w:numFmt w:val="bullet"/>
      <w:lvlText w:val="-"/>
      <w:lvlJc w:val="left"/>
      <w:pPr>
        <w:ind w:left="1860" w:hanging="360"/>
      </w:pPr>
      <w:rPr>
        <w:rFonts w:ascii="Calibri" w:eastAsiaTheme="minorHAnsi" w:hAnsi="Calibri" w:cs="Calibri" w:hint="default"/>
        <w:sz w:val="22"/>
      </w:rPr>
    </w:lvl>
    <w:lvl w:ilvl="1" w:tplc="0C0A0003" w:tentative="1">
      <w:start w:val="1"/>
      <w:numFmt w:val="bullet"/>
      <w:lvlText w:val="o"/>
      <w:lvlJc w:val="left"/>
      <w:pPr>
        <w:ind w:left="2580" w:hanging="360"/>
      </w:pPr>
      <w:rPr>
        <w:rFonts w:ascii="Courier New" w:hAnsi="Courier New" w:cs="Courier New" w:hint="default"/>
      </w:rPr>
    </w:lvl>
    <w:lvl w:ilvl="2" w:tplc="0C0A0005" w:tentative="1">
      <w:start w:val="1"/>
      <w:numFmt w:val="bullet"/>
      <w:lvlText w:val=""/>
      <w:lvlJc w:val="left"/>
      <w:pPr>
        <w:ind w:left="3300" w:hanging="360"/>
      </w:pPr>
      <w:rPr>
        <w:rFonts w:ascii="Wingdings" w:hAnsi="Wingdings" w:hint="default"/>
      </w:rPr>
    </w:lvl>
    <w:lvl w:ilvl="3" w:tplc="0C0A0001" w:tentative="1">
      <w:start w:val="1"/>
      <w:numFmt w:val="bullet"/>
      <w:lvlText w:val=""/>
      <w:lvlJc w:val="left"/>
      <w:pPr>
        <w:ind w:left="4020" w:hanging="360"/>
      </w:pPr>
      <w:rPr>
        <w:rFonts w:ascii="Symbol" w:hAnsi="Symbol" w:hint="default"/>
      </w:rPr>
    </w:lvl>
    <w:lvl w:ilvl="4" w:tplc="0C0A0003" w:tentative="1">
      <w:start w:val="1"/>
      <w:numFmt w:val="bullet"/>
      <w:lvlText w:val="o"/>
      <w:lvlJc w:val="left"/>
      <w:pPr>
        <w:ind w:left="4740" w:hanging="360"/>
      </w:pPr>
      <w:rPr>
        <w:rFonts w:ascii="Courier New" w:hAnsi="Courier New" w:cs="Courier New" w:hint="default"/>
      </w:rPr>
    </w:lvl>
    <w:lvl w:ilvl="5" w:tplc="0C0A0005" w:tentative="1">
      <w:start w:val="1"/>
      <w:numFmt w:val="bullet"/>
      <w:lvlText w:val=""/>
      <w:lvlJc w:val="left"/>
      <w:pPr>
        <w:ind w:left="5460" w:hanging="360"/>
      </w:pPr>
      <w:rPr>
        <w:rFonts w:ascii="Wingdings" w:hAnsi="Wingdings" w:hint="default"/>
      </w:rPr>
    </w:lvl>
    <w:lvl w:ilvl="6" w:tplc="0C0A0001" w:tentative="1">
      <w:start w:val="1"/>
      <w:numFmt w:val="bullet"/>
      <w:lvlText w:val=""/>
      <w:lvlJc w:val="left"/>
      <w:pPr>
        <w:ind w:left="6180" w:hanging="360"/>
      </w:pPr>
      <w:rPr>
        <w:rFonts w:ascii="Symbol" w:hAnsi="Symbol" w:hint="default"/>
      </w:rPr>
    </w:lvl>
    <w:lvl w:ilvl="7" w:tplc="0C0A0003" w:tentative="1">
      <w:start w:val="1"/>
      <w:numFmt w:val="bullet"/>
      <w:lvlText w:val="o"/>
      <w:lvlJc w:val="left"/>
      <w:pPr>
        <w:ind w:left="6900" w:hanging="360"/>
      </w:pPr>
      <w:rPr>
        <w:rFonts w:ascii="Courier New" w:hAnsi="Courier New" w:cs="Courier New" w:hint="default"/>
      </w:rPr>
    </w:lvl>
    <w:lvl w:ilvl="8" w:tplc="0C0A0005" w:tentative="1">
      <w:start w:val="1"/>
      <w:numFmt w:val="bullet"/>
      <w:lvlText w:val=""/>
      <w:lvlJc w:val="left"/>
      <w:pPr>
        <w:ind w:left="7620" w:hanging="360"/>
      </w:pPr>
      <w:rPr>
        <w:rFonts w:ascii="Wingdings" w:hAnsi="Wingdings" w:hint="default"/>
      </w:rPr>
    </w:lvl>
  </w:abstractNum>
  <w:num w:numId="1">
    <w:abstractNumId w:val="11"/>
  </w:num>
  <w:num w:numId="2">
    <w:abstractNumId w:val="3"/>
  </w:num>
  <w:num w:numId="3">
    <w:abstractNumId w:val="13"/>
  </w:num>
  <w:num w:numId="4">
    <w:abstractNumId w:val="14"/>
  </w:num>
  <w:num w:numId="5">
    <w:abstractNumId w:val="7"/>
  </w:num>
  <w:num w:numId="6">
    <w:abstractNumId w:val="5"/>
  </w:num>
  <w:num w:numId="7">
    <w:abstractNumId w:val="12"/>
  </w:num>
  <w:num w:numId="8">
    <w:abstractNumId w:val="2"/>
  </w:num>
  <w:num w:numId="9">
    <w:abstractNumId w:val="10"/>
  </w:num>
  <w:num w:numId="10">
    <w:abstractNumId w:val="8"/>
  </w:num>
  <w:num w:numId="11">
    <w:abstractNumId w:val="9"/>
  </w:num>
  <w:num w:numId="12">
    <w:abstractNumId w:val="15"/>
  </w:num>
  <w:num w:numId="13">
    <w:abstractNumId w:val="0"/>
  </w:num>
  <w:num w:numId="14">
    <w:abstractNumId w:val="1"/>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14B"/>
    <w:rsid w:val="00003F69"/>
    <w:rsid w:val="000274DA"/>
    <w:rsid w:val="00051306"/>
    <w:rsid w:val="000830FC"/>
    <w:rsid w:val="00083549"/>
    <w:rsid w:val="000928B0"/>
    <w:rsid w:val="001420D9"/>
    <w:rsid w:val="00154A1F"/>
    <w:rsid w:val="00160AE5"/>
    <w:rsid w:val="0017459B"/>
    <w:rsid w:val="001F308E"/>
    <w:rsid w:val="001F4F93"/>
    <w:rsid w:val="001F78AC"/>
    <w:rsid w:val="002021AE"/>
    <w:rsid w:val="0023143D"/>
    <w:rsid w:val="002343F6"/>
    <w:rsid w:val="0026416E"/>
    <w:rsid w:val="00270C6C"/>
    <w:rsid w:val="00324E76"/>
    <w:rsid w:val="0032660F"/>
    <w:rsid w:val="00334AAB"/>
    <w:rsid w:val="0037314B"/>
    <w:rsid w:val="003738F4"/>
    <w:rsid w:val="00381EA6"/>
    <w:rsid w:val="003A13FA"/>
    <w:rsid w:val="003A2827"/>
    <w:rsid w:val="003E532A"/>
    <w:rsid w:val="003F464A"/>
    <w:rsid w:val="00426AA1"/>
    <w:rsid w:val="00480852"/>
    <w:rsid w:val="00486C40"/>
    <w:rsid w:val="004F4DBA"/>
    <w:rsid w:val="005011A6"/>
    <w:rsid w:val="00533AF7"/>
    <w:rsid w:val="005668B2"/>
    <w:rsid w:val="005B1B1C"/>
    <w:rsid w:val="005B7F26"/>
    <w:rsid w:val="005C21E9"/>
    <w:rsid w:val="006262AE"/>
    <w:rsid w:val="00637241"/>
    <w:rsid w:val="006B7CB5"/>
    <w:rsid w:val="00723AF1"/>
    <w:rsid w:val="007D2CD1"/>
    <w:rsid w:val="007E1A56"/>
    <w:rsid w:val="007E7686"/>
    <w:rsid w:val="00820E3F"/>
    <w:rsid w:val="008445A4"/>
    <w:rsid w:val="008909E0"/>
    <w:rsid w:val="008B3427"/>
    <w:rsid w:val="008B6729"/>
    <w:rsid w:val="008C09BD"/>
    <w:rsid w:val="00915724"/>
    <w:rsid w:val="00937D91"/>
    <w:rsid w:val="00941341"/>
    <w:rsid w:val="00943568"/>
    <w:rsid w:val="00966B39"/>
    <w:rsid w:val="009844FA"/>
    <w:rsid w:val="009A3639"/>
    <w:rsid w:val="009E4A80"/>
    <w:rsid w:val="00A02607"/>
    <w:rsid w:val="00A05B62"/>
    <w:rsid w:val="00A1117E"/>
    <w:rsid w:val="00A265AB"/>
    <w:rsid w:val="00AA1665"/>
    <w:rsid w:val="00AB3143"/>
    <w:rsid w:val="00AC4E12"/>
    <w:rsid w:val="00B47AC5"/>
    <w:rsid w:val="00B7608A"/>
    <w:rsid w:val="00BB4D48"/>
    <w:rsid w:val="00BC0D8B"/>
    <w:rsid w:val="00BC306E"/>
    <w:rsid w:val="00C4199D"/>
    <w:rsid w:val="00C42F28"/>
    <w:rsid w:val="00C46980"/>
    <w:rsid w:val="00C675ED"/>
    <w:rsid w:val="00C91622"/>
    <w:rsid w:val="00D10D67"/>
    <w:rsid w:val="00D15EA0"/>
    <w:rsid w:val="00D702DA"/>
    <w:rsid w:val="00D83801"/>
    <w:rsid w:val="00DF28B4"/>
    <w:rsid w:val="00E9154C"/>
    <w:rsid w:val="00EB3128"/>
    <w:rsid w:val="00EB643A"/>
    <w:rsid w:val="00EE1098"/>
    <w:rsid w:val="00F00597"/>
    <w:rsid w:val="00F46C48"/>
    <w:rsid w:val="00FB4C10"/>
    <w:rsid w:val="00FC44F8"/>
    <w:rsid w:val="00FE543B"/>
    <w:rsid w:val="00FF652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314B"/>
    <w:pPr>
      <w:ind w:left="720"/>
      <w:contextualSpacing/>
    </w:pPr>
  </w:style>
  <w:style w:type="paragraph" w:styleId="NormalWeb">
    <w:name w:val="Normal (Web)"/>
    <w:basedOn w:val="Normal"/>
    <w:uiPriority w:val="99"/>
    <w:unhideWhenUsed/>
    <w:rsid w:val="0094356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43568"/>
    <w:rPr>
      <w:i/>
      <w:iCs/>
    </w:rPr>
  </w:style>
  <w:style w:type="character" w:customStyle="1" w:styleId="st">
    <w:name w:val="st"/>
    <w:basedOn w:val="Fuentedeprrafopredeter"/>
    <w:rsid w:val="00637241"/>
  </w:style>
  <w:style w:type="character" w:customStyle="1" w:styleId="a">
    <w:name w:val="a"/>
    <w:basedOn w:val="Fuentedeprrafopredeter"/>
    <w:rsid w:val="00533AF7"/>
  </w:style>
  <w:style w:type="character" w:customStyle="1" w:styleId="l6">
    <w:name w:val="l6"/>
    <w:basedOn w:val="Fuentedeprrafopredeter"/>
    <w:rsid w:val="00533AF7"/>
  </w:style>
  <w:style w:type="character" w:customStyle="1" w:styleId="l8">
    <w:name w:val="l8"/>
    <w:basedOn w:val="Fuentedeprrafopredeter"/>
    <w:rsid w:val="00533AF7"/>
  </w:style>
  <w:style w:type="character" w:customStyle="1" w:styleId="l7">
    <w:name w:val="l7"/>
    <w:basedOn w:val="Fuentedeprrafopredeter"/>
    <w:rsid w:val="00533AF7"/>
  </w:style>
  <w:style w:type="character" w:styleId="Textoennegrita">
    <w:name w:val="Strong"/>
    <w:qFormat/>
    <w:rsid w:val="00937D91"/>
    <w:rPr>
      <w:b/>
      <w:bCs/>
    </w:rPr>
  </w:style>
  <w:style w:type="paragraph" w:customStyle="1" w:styleId="articlebody">
    <w:name w:val="article_body"/>
    <w:basedOn w:val="Normal"/>
    <w:rsid w:val="000830F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15E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5E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314B"/>
    <w:pPr>
      <w:ind w:left="720"/>
      <w:contextualSpacing/>
    </w:pPr>
  </w:style>
  <w:style w:type="paragraph" w:styleId="NormalWeb">
    <w:name w:val="Normal (Web)"/>
    <w:basedOn w:val="Normal"/>
    <w:uiPriority w:val="99"/>
    <w:unhideWhenUsed/>
    <w:rsid w:val="0094356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43568"/>
    <w:rPr>
      <w:i/>
      <w:iCs/>
    </w:rPr>
  </w:style>
  <w:style w:type="character" w:customStyle="1" w:styleId="st">
    <w:name w:val="st"/>
    <w:basedOn w:val="Fuentedeprrafopredeter"/>
    <w:rsid w:val="00637241"/>
  </w:style>
  <w:style w:type="character" w:customStyle="1" w:styleId="a">
    <w:name w:val="a"/>
    <w:basedOn w:val="Fuentedeprrafopredeter"/>
    <w:rsid w:val="00533AF7"/>
  </w:style>
  <w:style w:type="character" w:customStyle="1" w:styleId="l6">
    <w:name w:val="l6"/>
    <w:basedOn w:val="Fuentedeprrafopredeter"/>
    <w:rsid w:val="00533AF7"/>
  </w:style>
  <w:style w:type="character" w:customStyle="1" w:styleId="l8">
    <w:name w:val="l8"/>
    <w:basedOn w:val="Fuentedeprrafopredeter"/>
    <w:rsid w:val="00533AF7"/>
  </w:style>
  <w:style w:type="character" w:customStyle="1" w:styleId="l7">
    <w:name w:val="l7"/>
    <w:basedOn w:val="Fuentedeprrafopredeter"/>
    <w:rsid w:val="00533AF7"/>
  </w:style>
  <w:style w:type="character" w:styleId="Textoennegrita">
    <w:name w:val="Strong"/>
    <w:qFormat/>
    <w:rsid w:val="00937D91"/>
    <w:rPr>
      <w:b/>
      <w:bCs/>
    </w:rPr>
  </w:style>
  <w:style w:type="paragraph" w:customStyle="1" w:styleId="articlebody">
    <w:name w:val="article_body"/>
    <w:basedOn w:val="Normal"/>
    <w:rsid w:val="000830F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15E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5E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90992">
      <w:bodyDiv w:val="1"/>
      <w:marLeft w:val="0"/>
      <w:marRight w:val="0"/>
      <w:marTop w:val="0"/>
      <w:marBottom w:val="0"/>
      <w:divBdr>
        <w:top w:val="none" w:sz="0" w:space="0" w:color="auto"/>
        <w:left w:val="none" w:sz="0" w:space="0" w:color="auto"/>
        <w:bottom w:val="none" w:sz="0" w:space="0" w:color="auto"/>
        <w:right w:val="none" w:sz="0" w:space="0" w:color="auto"/>
      </w:divBdr>
    </w:div>
    <w:div w:id="236064279">
      <w:bodyDiv w:val="1"/>
      <w:marLeft w:val="0"/>
      <w:marRight w:val="0"/>
      <w:marTop w:val="0"/>
      <w:marBottom w:val="0"/>
      <w:divBdr>
        <w:top w:val="none" w:sz="0" w:space="0" w:color="auto"/>
        <w:left w:val="none" w:sz="0" w:space="0" w:color="auto"/>
        <w:bottom w:val="none" w:sz="0" w:space="0" w:color="auto"/>
        <w:right w:val="none" w:sz="0" w:space="0" w:color="auto"/>
      </w:divBdr>
    </w:div>
    <w:div w:id="724715271">
      <w:bodyDiv w:val="1"/>
      <w:marLeft w:val="0"/>
      <w:marRight w:val="0"/>
      <w:marTop w:val="0"/>
      <w:marBottom w:val="0"/>
      <w:divBdr>
        <w:top w:val="none" w:sz="0" w:space="0" w:color="auto"/>
        <w:left w:val="none" w:sz="0" w:space="0" w:color="auto"/>
        <w:bottom w:val="none" w:sz="0" w:space="0" w:color="auto"/>
        <w:right w:val="none" w:sz="0" w:space="0" w:color="auto"/>
      </w:divBdr>
    </w:div>
    <w:div w:id="727806896">
      <w:bodyDiv w:val="1"/>
      <w:marLeft w:val="0"/>
      <w:marRight w:val="0"/>
      <w:marTop w:val="0"/>
      <w:marBottom w:val="0"/>
      <w:divBdr>
        <w:top w:val="none" w:sz="0" w:space="0" w:color="auto"/>
        <w:left w:val="none" w:sz="0" w:space="0" w:color="auto"/>
        <w:bottom w:val="none" w:sz="0" w:space="0" w:color="auto"/>
        <w:right w:val="none" w:sz="0" w:space="0" w:color="auto"/>
      </w:divBdr>
    </w:div>
    <w:div w:id="1216743553">
      <w:bodyDiv w:val="1"/>
      <w:marLeft w:val="0"/>
      <w:marRight w:val="0"/>
      <w:marTop w:val="0"/>
      <w:marBottom w:val="0"/>
      <w:divBdr>
        <w:top w:val="none" w:sz="0" w:space="0" w:color="auto"/>
        <w:left w:val="none" w:sz="0" w:space="0" w:color="auto"/>
        <w:bottom w:val="none" w:sz="0" w:space="0" w:color="auto"/>
        <w:right w:val="none" w:sz="0" w:space="0" w:color="auto"/>
      </w:divBdr>
    </w:div>
    <w:div w:id="1420374381">
      <w:bodyDiv w:val="1"/>
      <w:marLeft w:val="0"/>
      <w:marRight w:val="0"/>
      <w:marTop w:val="0"/>
      <w:marBottom w:val="0"/>
      <w:divBdr>
        <w:top w:val="none" w:sz="0" w:space="0" w:color="auto"/>
        <w:left w:val="none" w:sz="0" w:space="0" w:color="auto"/>
        <w:bottom w:val="none" w:sz="0" w:space="0" w:color="auto"/>
        <w:right w:val="none" w:sz="0" w:space="0" w:color="auto"/>
      </w:divBdr>
      <w:divsChild>
        <w:div w:id="2077893857">
          <w:marLeft w:val="0"/>
          <w:marRight w:val="0"/>
          <w:marTop w:val="0"/>
          <w:marBottom w:val="0"/>
          <w:divBdr>
            <w:top w:val="none" w:sz="0" w:space="0" w:color="auto"/>
            <w:left w:val="none" w:sz="0" w:space="0" w:color="auto"/>
            <w:bottom w:val="none" w:sz="0" w:space="0" w:color="auto"/>
            <w:right w:val="none" w:sz="0" w:space="0" w:color="auto"/>
          </w:divBdr>
          <w:divsChild>
            <w:div w:id="561453576">
              <w:marLeft w:val="0"/>
              <w:marRight w:val="0"/>
              <w:marTop w:val="0"/>
              <w:marBottom w:val="0"/>
              <w:divBdr>
                <w:top w:val="none" w:sz="0" w:space="0" w:color="auto"/>
                <w:left w:val="none" w:sz="0" w:space="0" w:color="auto"/>
                <w:bottom w:val="none" w:sz="0" w:space="0" w:color="auto"/>
                <w:right w:val="none" w:sz="0" w:space="0" w:color="auto"/>
              </w:divBdr>
            </w:div>
            <w:div w:id="832767334">
              <w:marLeft w:val="0"/>
              <w:marRight w:val="0"/>
              <w:marTop w:val="0"/>
              <w:marBottom w:val="0"/>
              <w:divBdr>
                <w:top w:val="none" w:sz="0" w:space="0" w:color="auto"/>
                <w:left w:val="none" w:sz="0" w:space="0" w:color="auto"/>
                <w:bottom w:val="none" w:sz="0" w:space="0" w:color="auto"/>
                <w:right w:val="none" w:sz="0" w:space="0" w:color="auto"/>
              </w:divBdr>
            </w:div>
            <w:div w:id="615017213">
              <w:marLeft w:val="0"/>
              <w:marRight w:val="0"/>
              <w:marTop w:val="0"/>
              <w:marBottom w:val="0"/>
              <w:divBdr>
                <w:top w:val="none" w:sz="0" w:space="0" w:color="auto"/>
                <w:left w:val="none" w:sz="0" w:space="0" w:color="auto"/>
                <w:bottom w:val="none" w:sz="0" w:space="0" w:color="auto"/>
                <w:right w:val="none" w:sz="0" w:space="0" w:color="auto"/>
              </w:divBdr>
            </w:div>
            <w:div w:id="427894448">
              <w:marLeft w:val="0"/>
              <w:marRight w:val="0"/>
              <w:marTop w:val="0"/>
              <w:marBottom w:val="0"/>
              <w:divBdr>
                <w:top w:val="none" w:sz="0" w:space="0" w:color="auto"/>
                <w:left w:val="none" w:sz="0" w:space="0" w:color="auto"/>
                <w:bottom w:val="none" w:sz="0" w:space="0" w:color="auto"/>
                <w:right w:val="none" w:sz="0" w:space="0" w:color="auto"/>
              </w:divBdr>
            </w:div>
            <w:div w:id="1172524821">
              <w:marLeft w:val="0"/>
              <w:marRight w:val="0"/>
              <w:marTop w:val="0"/>
              <w:marBottom w:val="0"/>
              <w:divBdr>
                <w:top w:val="none" w:sz="0" w:space="0" w:color="auto"/>
                <w:left w:val="none" w:sz="0" w:space="0" w:color="auto"/>
                <w:bottom w:val="none" w:sz="0" w:space="0" w:color="auto"/>
                <w:right w:val="none" w:sz="0" w:space="0" w:color="auto"/>
              </w:divBdr>
            </w:div>
            <w:div w:id="2135639350">
              <w:marLeft w:val="0"/>
              <w:marRight w:val="0"/>
              <w:marTop w:val="0"/>
              <w:marBottom w:val="0"/>
              <w:divBdr>
                <w:top w:val="none" w:sz="0" w:space="0" w:color="auto"/>
                <w:left w:val="none" w:sz="0" w:space="0" w:color="auto"/>
                <w:bottom w:val="none" w:sz="0" w:space="0" w:color="auto"/>
                <w:right w:val="none" w:sz="0" w:space="0" w:color="auto"/>
              </w:divBdr>
            </w:div>
            <w:div w:id="1314336365">
              <w:marLeft w:val="0"/>
              <w:marRight w:val="0"/>
              <w:marTop w:val="0"/>
              <w:marBottom w:val="0"/>
              <w:divBdr>
                <w:top w:val="none" w:sz="0" w:space="0" w:color="auto"/>
                <w:left w:val="none" w:sz="0" w:space="0" w:color="auto"/>
                <w:bottom w:val="none" w:sz="0" w:space="0" w:color="auto"/>
                <w:right w:val="none" w:sz="0" w:space="0" w:color="auto"/>
              </w:divBdr>
            </w:div>
            <w:div w:id="561214632">
              <w:marLeft w:val="0"/>
              <w:marRight w:val="0"/>
              <w:marTop w:val="0"/>
              <w:marBottom w:val="0"/>
              <w:divBdr>
                <w:top w:val="none" w:sz="0" w:space="0" w:color="auto"/>
                <w:left w:val="none" w:sz="0" w:space="0" w:color="auto"/>
                <w:bottom w:val="none" w:sz="0" w:space="0" w:color="auto"/>
                <w:right w:val="none" w:sz="0" w:space="0" w:color="auto"/>
              </w:divBdr>
            </w:div>
            <w:div w:id="1932737637">
              <w:marLeft w:val="0"/>
              <w:marRight w:val="0"/>
              <w:marTop w:val="0"/>
              <w:marBottom w:val="0"/>
              <w:divBdr>
                <w:top w:val="none" w:sz="0" w:space="0" w:color="auto"/>
                <w:left w:val="none" w:sz="0" w:space="0" w:color="auto"/>
                <w:bottom w:val="none" w:sz="0" w:space="0" w:color="auto"/>
                <w:right w:val="none" w:sz="0" w:space="0" w:color="auto"/>
              </w:divBdr>
            </w:div>
            <w:div w:id="117381763">
              <w:marLeft w:val="0"/>
              <w:marRight w:val="0"/>
              <w:marTop w:val="0"/>
              <w:marBottom w:val="0"/>
              <w:divBdr>
                <w:top w:val="none" w:sz="0" w:space="0" w:color="auto"/>
                <w:left w:val="none" w:sz="0" w:space="0" w:color="auto"/>
                <w:bottom w:val="none" w:sz="0" w:space="0" w:color="auto"/>
                <w:right w:val="none" w:sz="0" w:space="0" w:color="auto"/>
              </w:divBdr>
            </w:div>
            <w:div w:id="319621789">
              <w:marLeft w:val="0"/>
              <w:marRight w:val="0"/>
              <w:marTop w:val="0"/>
              <w:marBottom w:val="0"/>
              <w:divBdr>
                <w:top w:val="none" w:sz="0" w:space="0" w:color="auto"/>
                <w:left w:val="none" w:sz="0" w:space="0" w:color="auto"/>
                <w:bottom w:val="none" w:sz="0" w:space="0" w:color="auto"/>
                <w:right w:val="none" w:sz="0" w:space="0" w:color="auto"/>
              </w:divBdr>
            </w:div>
            <w:div w:id="875316143">
              <w:marLeft w:val="0"/>
              <w:marRight w:val="0"/>
              <w:marTop w:val="0"/>
              <w:marBottom w:val="0"/>
              <w:divBdr>
                <w:top w:val="none" w:sz="0" w:space="0" w:color="auto"/>
                <w:left w:val="none" w:sz="0" w:space="0" w:color="auto"/>
                <w:bottom w:val="none" w:sz="0" w:space="0" w:color="auto"/>
                <w:right w:val="none" w:sz="0" w:space="0" w:color="auto"/>
              </w:divBdr>
            </w:div>
            <w:div w:id="930772108">
              <w:marLeft w:val="0"/>
              <w:marRight w:val="0"/>
              <w:marTop w:val="0"/>
              <w:marBottom w:val="0"/>
              <w:divBdr>
                <w:top w:val="none" w:sz="0" w:space="0" w:color="auto"/>
                <w:left w:val="none" w:sz="0" w:space="0" w:color="auto"/>
                <w:bottom w:val="none" w:sz="0" w:space="0" w:color="auto"/>
                <w:right w:val="none" w:sz="0" w:space="0" w:color="auto"/>
              </w:divBdr>
            </w:div>
            <w:div w:id="1419018026">
              <w:marLeft w:val="0"/>
              <w:marRight w:val="0"/>
              <w:marTop w:val="0"/>
              <w:marBottom w:val="0"/>
              <w:divBdr>
                <w:top w:val="none" w:sz="0" w:space="0" w:color="auto"/>
                <w:left w:val="none" w:sz="0" w:space="0" w:color="auto"/>
                <w:bottom w:val="none" w:sz="0" w:space="0" w:color="auto"/>
                <w:right w:val="none" w:sz="0" w:space="0" w:color="auto"/>
              </w:divBdr>
            </w:div>
            <w:div w:id="463736396">
              <w:marLeft w:val="0"/>
              <w:marRight w:val="0"/>
              <w:marTop w:val="0"/>
              <w:marBottom w:val="0"/>
              <w:divBdr>
                <w:top w:val="none" w:sz="0" w:space="0" w:color="auto"/>
                <w:left w:val="none" w:sz="0" w:space="0" w:color="auto"/>
                <w:bottom w:val="none" w:sz="0" w:space="0" w:color="auto"/>
                <w:right w:val="none" w:sz="0" w:space="0" w:color="auto"/>
              </w:divBdr>
            </w:div>
            <w:div w:id="2103138940">
              <w:marLeft w:val="0"/>
              <w:marRight w:val="0"/>
              <w:marTop w:val="0"/>
              <w:marBottom w:val="0"/>
              <w:divBdr>
                <w:top w:val="none" w:sz="0" w:space="0" w:color="auto"/>
                <w:left w:val="none" w:sz="0" w:space="0" w:color="auto"/>
                <w:bottom w:val="none" w:sz="0" w:space="0" w:color="auto"/>
                <w:right w:val="none" w:sz="0" w:space="0" w:color="auto"/>
              </w:divBdr>
            </w:div>
            <w:div w:id="1462069853">
              <w:marLeft w:val="0"/>
              <w:marRight w:val="0"/>
              <w:marTop w:val="0"/>
              <w:marBottom w:val="0"/>
              <w:divBdr>
                <w:top w:val="none" w:sz="0" w:space="0" w:color="auto"/>
                <w:left w:val="none" w:sz="0" w:space="0" w:color="auto"/>
                <w:bottom w:val="none" w:sz="0" w:space="0" w:color="auto"/>
                <w:right w:val="none" w:sz="0" w:space="0" w:color="auto"/>
              </w:divBdr>
            </w:div>
            <w:div w:id="353652626">
              <w:marLeft w:val="0"/>
              <w:marRight w:val="0"/>
              <w:marTop w:val="0"/>
              <w:marBottom w:val="0"/>
              <w:divBdr>
                <w:top w:val="none" w:sz="0" w:space="0" w:color="auto"/>
                <w:left w:val="none" w:sz="0" w:space="0" w:color="auto"/>
                <w:bottom w:val="none" w:sz="0" w:space="0" w:color="auto"/>
                <w:right w:val="none" w:sz="0" w:space="0" w:color="auto"/>
              </w:divBdr>
            </w:div>
            <w:div w:id="1016227975">
              <w:marLeft w:val="0"/>
              <w:marRight w:val="0"/>
              <w:marTop w:val="0"/>
              <w:marBottom w:val="0"/>
              <w:divBdr>
                <w:top w:val="none" w:sz="0" w:space="0" w:color="auto"/>
                <w:left w:val="none" w:sz="0" w:space="0" w:color="auto"/>
                <w:bottom w:val="none" w:sz="0" w:space="0" w:color="auto"/>
                <w:right w:val="none" w:sz="0" w:space="0" w:color="auto"/>
              </w:divBdr>
            </w:div>
            <w:div w:id="500779230">
              <w:marLeft w:val="0"/>
              <w:marRight w:val="0"/>
              <w:marTop w:val="0"/>
              <w:marBottom w:val="0"/>
              <w:divBdr>
                <w:top w:val="none" w:sz="0" w:space="0" w:color="auto"/>
                <w:left w:val="none" w:sz="0" w:space="0" w:color="auto"/>
                <w:bottom w:val="none" w:sz="0" w:space="0" w:color="auto"/>
                <w:right w:val="none" w:sz="0" w:space="0" w:color="auto"/>
              </w:divBdr>
            </w:div>
            <w:div w:id="72246138">
              <w:marLeft w:val="0"/>
              <w:marRight w:val="0"/>
              <w:marTop w:val="0"/>
              <w:marBottom w:val="0"/>
              <w:divBdr>
                <w:top w:val="none" w:sz="0" w:space="0" w:color="auto"/>
                <w:left w:val="none" w:sz="0" w:space="0" w:color="auto"/>
                <w:bottom w:val="none" w:sz="0" w:space="0" w:color="auto"/>
                <w:right w:val="none" w:sz="0" w:space="0" w:color="auto"/>
              </w:divBdr>
            </w:div>
            <w:div w:id="1920943131">
              <w:marLeft w:val="0"/>
              <w:marRight w:val="0"/>
              <w:marTop w:val="0"/>
              <w:marBottom w:val="0"/>
              <w:divBdr>
                <w:top w:val="none" w:sz="0" w:space="0" w:color="auto"/>
                <w:left w:val="none" w:sz="0" w:space="0" w:color="auto"/>
                <w:bottom w:val="none" w:sz="0" w:space="0" w:color="auto"/>
                <w:right w:val="none" w:sz="0" w:space="0" w:color="auto"/>
              </w:divBdr>
            </w:div>
            <w:div w:id="1456753214">
              <w:marLeft w:val="0"/>
              <w:marRight w:val="0"/>
              <w:marTop w:val="0"/>
              <w:marBottom w:val="0"/>
              <w:divBdr>
                <w:top w:val="none" w:sz="0" w:space="0" w:color="auto"/>
                <w:left w:val="none" w:sz="0" w:space="0" w:color="auto"/>
                <w:bottom w:val="none" w:sz="0" w:space="0" w:color="auto"/>
                <w:right w:val="none" w:sz="0" w:space="0" w:color="auto"/>
              </w:divBdr>
            </w:div>
            <w:div w:id="1105885063">
              <w:marLeft w:val="0"/>
              <w:marRight w:val="0"/>
              <w:marTop w:val="0"/>
              <w:marBottom w:val="0"/>
              <w:divBdr>
                <w:top w:val="none" w:sz="0" w:space="0" w:color="auto"/>
                <w:left w:val="none" w:sz="0" w:space="0" w:color="auto"/>
                <w:bottom w:val="none" w:sz="0" w:space="0" w:color="auto"/>
                <w:right w:val="none" w:sz="0" w:space="0" w:color="auto"/>
              </w:divBdr>
            </w:div>
            <w:div w:id="440808960">
              <w:marLeft w:val="0"/>
              <w:marRight w:val="0"/>
              <w:marTop w:val="0"/>
              <w:marBottom w:val="0"/>
              <w:divBdr>
                <w:top w:val="none" w:sz="0" w:space="0" w:color="auto"/>
                <w:left w:val="none" w:sz="0" w:space="0" w:color="auto"/>
                <w:bottom w:val="none" w:sz="0" w:space="0" w:color="auto"/>
                <w:right w:val="none" w:sz="0" w:space="0" w:color="auto"/>
              </w:divBdr>
            </w:div>
            <w:div w:id="999698943">
              <w:marLeft w:val="0"/>
              <w:marRight w:val="0"/>
              <w:marTop w:val="0"/>
              <w:marBottom w:val="0"/>
              <w:divBdr>
                <w:top w:val="none" w:sz="0" w:space="0" w:color="auto"/>
                <w:left w:val="none" w:sz="0" w:space="0" w:color="auto"/>
                <w:bottom w:val="none" w:sz="0" w:space="0" w:color="auto"/>
                <w:right w:val="none" w:sz="0" w:space="0" w:color="auto"/>
              </w:divBdr>
            </w:div>
            <w:div w:id="528953800">
              <w:marLeft w:val="0"/>
              <w:marRight w:val="0"/>
              <w:marTop w:val="0"/>
              <w:marBottom w:val="0"/>
              <w:divBdr>
                <w:top w:val="none" w:sz="0" w:space="0" w:color="auto"/>
                <w:left w:val="none" w:sz="0" w:space="0" w:color="auto"/>
                <w:bottom w:val="none" w:sz="0" w:space="0" w:color="auto"/>
                <w:right w:val="none" w:sz="0" w:space="0" w:color="auto"/>
              </w:divBdr>
            </w:div>
            <w:div w:id="1486122596">
              <w:marLeft w:val="0"/>
              <w:marRight w:val="0"/>
              <w:marTop w:val="0"/>
              <w:marBottom w:val="0"/>
              <w:divBdr>
                <w:top w:val="none" w:sz="0" w:space="0" w:color="auto"/>
                <w:left w:val="none" w:sz="0" w:space="0" w:color="auto"/>
                <w:bottom w:val="none" w:sz="0" w:space="0" w:color="auto"/>
                <w:right w:val="none" w:sz="0" w:space="0" w:color="auto"/>
              </w:divBdr>
            </w:div>
            <w:div w:id="535701700">
              <w:marLeft w:val="0"/>
              <w:marRight w:val="0"/>
              <w:marTop w:val="0"/>
              <w:marBottom w:val="0"/>
              <w:divBdr>
                <w:top w:val="none" w:sz="0" w:space="0" w:color="auto"/>
                <w:left w:val="none" w:sz="0" w:space="0" w:color="auto"/>
                <w:bottom w:val="none" w:sz="0" w:space="0" w:color="auto"/>
                <w:right w:val="none" w:sz="0" w:space="0" w:color="auto"/>
              </w:divBdr>
            </w:div>
            <w:div w:id="221214025">
              <w:marLeft w:val="0"/>
              <w:marRight w:val="0"/>
              <w:marTop w:val="0"/>
              <w:marBottom w:val="0"/>
              <w:divBdr>
                <w:top w:val="none" w:sz="0" w:space="0" w:color="auto"/>
                <w:left w:val="none" w:sz="0" w:space="0" w:color="auto"/>
                <w:bottom w:val="none" w:sz="0" w:space="0" w:color="auto"/>
                <w:right w:val="none" w:sz="0" w:space="0" w:color="auto"/>
              </w:divBdr>
            </w:div>
            <w:div w:id="793837719">
              <w:marLeft w:val="0"/>
              <w:marRight w:val="0"/>
              <w:marTop w:val="0"/>
              <w:marBottom w:val="0"/>
              <w:divBdr>
                <w:top w:val="none" w:sz="0" w:space="0" w:color="auto"/>
                <w:left w:val="none" w:sz="0" w:space="0" w:color="auto"/>
                <w:bottom w:val="none" w:sz="0" w:space="0" w:color="auto"/>
                <w:right w:val="none" w:sz="0" w:space="0" w:color="auto"/>
              </w:divBdr>
            </w:div>
            <w:div w:id="451554346">
              <w:marLeft w:val="0"/>
              <w:marRight w:val="0"/>
              <w:marTop w:val="0"/>
              <w:marBottom w:val="0"/>
              <w:divBdr>
                <w:top w:val="none" w:sz="0" w:space="0" w:color="auto"/>
                <w:left w:val="none" w:sz="0" w:space="0" w:color="auto"/>
                <w:bottom w:val="none" w:sz="0" w:space="0" w:color="auto"/>
                <w:right w:val="none" w:sz="0" w:space="0" w:color="auto"/>
              </w:divBdr>
            </w:div>
            <w:div w:id="1558978926">
              <w:marLeft w:val="0"/>
              <w:marRight w:val="0"/>
              <w:marTop w:val="0"/>
              <w:marBottom w:val="0"/>
              <w:divBdr>
                <w:top w:val="none" w:sz="0" w:space="0" w:color="auto"/>
                <w:left w:val="none" w:sz="0" w:space="0" w:color="auto"/>
                <w:bottom w:val="none" w:sz="0" w:space="0" w:color="auto"/>
                <w:right w:val="none" w:sz="0" w:space="0" w:color="auto"/>
              </w:divBdr>
            </w:div>
            <w:div w:id="476924782">
              <w:marLeft w:val="0"/>
              <w:marRight w:val="0"/>
              <w:marTop w:val="0"/>
              <w:marBottom w:val="0"/>
              <w:divBdr>
                <w:top w:val="none" w:sz="0" w:space="0" w:color="auto"/>
                <w:left w:val="none" w:sz="0" w:space="0" w:color="auto"/>
                <w:bottom w:val="none" w:sz="0" w:space="0" w:color="auto"/>
                <w:right w:val="none" w:sz="0" w:space="0" w:color="auto"/>
              </w:divBdr>
            </w:div>
            <w:div w:id="1822187777">
              <w:marLeft w:val="0"/>
              <w:marRight w:val="0"/>
              <w:marTop w:val="0"/>
              <w:marBottom w:val="0"/>
              <w:divBdr>
                <w:top w:val="none" w:sz="0" w:space="0" w:color="auto"/>
                <w:left w:val="none" w:sz="0" w:space="0" w:color="auto"/>
                <w:bottom w:val="none" w:sz="0" w:space="0" w:color="auto"/>
                <w:right w:val="none" w:sz="0" w:space="0" w:color="auto"/>
              </w:divBdr>
            </w:div>
            <w:div w:id="293676043">
              <w:marLeft w:val="0"/>
              <w:marRight w:val="0"/>
              <w:marTop w:val="0"/>
              <w:marBottom w:val="0"/>
              <w:divBdr>
                <w:top w:val="none" w:sz="0" w:space="0" w:color="auto"/>
                <w:left w:val="none" w:sz="0" w:space="0" w:color="auto"/>
                <w:bottom w:val="none" w:sz="0" w:space="0" w:color="auto"/>
                <w:right w:val="none" w:sz="0" w:space="0" w:color="auto"/>
              </w:divBdr>
            </w:div>
            <w:div w:id="1171336504">
              <w:marLeft w:val="0"/>
              <w:marRight w:val="0"/>
              <w:marTop w:val="0"/>
              <w:marBottom w:val="0"/>
              <w:divBdr>
                <w:top w:val="none" w:sz="0" w:space="0" w:color="auto"/>
                <w:left w:val="none" w:sz="0" w:space="0" w:color="auto"/>
                <w:bottom w:val="none" w:sz="0" w:space="0" w:color="auto"/>
                <w:right w:val="none" w:sz="0" w:space="0" w:color="auto"/>
              </w:divBdr>
            </w:div>
            <w:div w:id="1575117050">
              <w:marLeft w:val="0"/>
              <w:marRight w:val="0"/>
              <w:marTop w:val="0"/>
              <w:marBottom w:val="0"/>
              <w:divBdr>
                <w:top w:val="none" w:sz="0" w:space="0" w:color="auto"/>
                <w:left w:val="none" w:sz="0" w:space="0" w:color="auto"/>
                <w:bottom w:val="none" w:sz="0" w:space="0" w:color="auto"/>
                <w:right w:val="none" w:sz="0" w:space="0" w:color="auto"/>
              </w:divBdr>
            </w:div>
            <w:div w:id="1879928157">
              <w:marLeft w:val="0"/>
              <w:marRight w:val="0"/>
              <w:marTop w:val="0"/>
              <w:marBottom w:val="0"/>
              <w:divBdr>
                <w:top w:val="none" w:sz="0" w:space="0" w:color="auto"/>
                <w:left w:val="none" w:sz="0" w:space="0" w:color="auto"/>
                <w:bottom w:val="none" w:sz="0" w:space="0" w:color="auto"/>
                <w:right w:val="none" w:sz="0" w:space="0" w:color="auto"/>
              </w:divBdr>
            </w:div>
            <w:div w:id="785000318">
              <w:marLeft w:val="0"/>
              <w:marRight w:val="0"/>
              <w:marTop w:val="0"/>
              <w:marBottom w:val="0"/>
              <w:divBdr>
                <w:top w:val="none" w:sz="0" w:space="0" w:color="auto"/>
                <w:left w:val="none" w:sz="0" w:space="0" w:color="auto"/>
                <w:bottom w:val="none" w:sz="0" w:space="0" w:color="auto"/>
                <w:right w:val="none" w:sz="0" w:space="0" w:color="auto"/>
              </w:divBdr>
            </w:div>
            <w:div w:id="76776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55790">
      <w:bodyDiv w:val="1"/>
      <w:marLeft w:val="0"/>
      <w:marRight w:val="0"/>
      <w:marTop w:val="0"/>
      <w:marBottom w:val="0"/>
      <w:divBdr>
        <w:top w:val="none" w:sz="0" w:space="0" w:color="auto"/>
        <w:left w:val="none" w:sz="0" w:space="0" w:color="auto"/>
        <w:bottom w:val="none" w:sz="0" w:space="0" w:color="auto"/>
        <w:right w:val="none" w:sz="0" w:space="0" w:color="auto"/>
      </w:divBdr>
      <w:divsChild>
        <w:div w:id="1067534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41638-01D6-410C-B80A-F94AE986F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788</Words>
  <Characters>4337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Julian</cp:lastModifiedBy>
  <cp:revision>7</cp:revision>
  <dcterms:created xsi:type="dcterms:W3CDTF">2019-11-07T16:00:00Z</dcterms:created>
  <dcterms:modified xsi:type="dcterms:W3CDTF">2022-09-16T11:44:00Z</dcterms:modified>
</cp:coreProperties>
</file>