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64A" w:rsidRDefault="0037314B" w:rsidP="0037314B">
      <w:pPr>
        <w:jc w:val="center"/>
        <w:rPr>
          <w:b/>
          <w:color w:val="FF0000"/>
          <w:sz w:val="28"/>
          <w:szCs w:val="28"/>
        </w:rPr>
      </w:pPr>
      <w:r w:rsidRPr="0037314B">
        <w:rPr>
          <w:b/>
          <w:color w:val="FF0000"/>
          <w:sz w:val="28"/>
          <w:szCs w:val="28"/>
        </w:rPr>
        <w:t>CATEQUESIS NARRATIVA. 4</w:t>
      </w:r>
      <w:r>
        <w:rPr>
          <w:b/>
          <w:color w:val="FF0000"/>
          <w:sz w:val="28"/>
          <w:szCs w:val="28"/>
        </w:rPr>
        <w:t>º</w:t>
      </w:r>
      <w:r w:rsidRPr="0037314B">
        <w:rPr>
          <w:b/>
          <w:color w:val="FF0000"/>
          <w:sz w:val="28"/>
          <w:szCs w:val="28"/>
        </w:rPr>
        <w:t xml:space="preserve"> AÑO DEL CATECISMO JESUS ES EL SEÑOR.</w:t>
      </w:r>
    </w:p>
    <w:p w:rsidR="00683046" w:rsidRDefault="00334AAB" w:rsidP="00683046">
      <w:pPr>
        <w:jc w:val="center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 xml:space="preserve">TEMA </w:t>
      </w:r>
      <w:r w:rsidR="0033663C">
        <w:rPr>
          <w:b/>
          <w:color w:val="7030A0"/>
          <w:sz w:val="28"/>
          <w:szCs w:val="28"/>
        </w:rPr>
        <w:t>4</w:t>
      </w:r>
      <w:r w:rsidR="009D7F67">
        <w:rPr>
          <w:b/>
          <w:color w:val="7030A0"/>
          <w:sz w:val="28"/>
          <w:szCs w:val="28"/>
        </w:rPr>
        <w:t>2</w:t>
      </w:r>
      <w:r>
        <w:rPr>
          <w:b/>
          <w:color w:val="7030A0"/>
          <w:sz w:val="28"/>
          <w:szCs w:val="28"/>
        </w:rPr>
        <w:t>.</w:t>
      </w:r>
      <w:r w:rsidR="009B1037">
        <w:rPr>
          <w:b/>
          <w:color w:val="7030A0"/>
          <w:sz w:val="28"/>
          <w:szCs w:val="28"/>
        </w:rPr>
        <w:t xml:space="preserve"> SOMOS HEREDEROS DE UNA GRAN PROMESA</w:t>
      </w:r>
    </w:p>
    <w:p w:rsidR="009B1037" w:rsidRPr="003738F4" w:rsidRDefault="009B1037" w:rsidP="009B1037">
      <w:pPr>
        <w:spacing w:after="0" w:line="240" w:lineRule="auto"/>
        <w:rPr>
          <w:b/>
          <w:color w:val="FF0000"/>
          <w:sz w:val="20"/>
          <w:szCs w:val="20"/>
        </w:rPr>
      </w:pPr>
      <w:r w:rsidRPr="003738F4">
        <w:rPr>
          <w:b/>
          <w:color w:val="FF0000"/>
          <w:sz w:val="20"/>
          <w:szCs w:val="20"/>
        </w:rPr>
        <w:t xml:space="preserve">           Páginas de la guía: </w:t>
      </w:r>
      <w:r>
        <w:rPr>
          <w:sz w:val="20"/>
          <w:szCs w:val="20"/>
        </w:rPr>
        <w:t>2</w:t>
      </w:r>
      <w:r>
        <w:rPr>
          <w:sz w:val="20"/>
          <w:szCs w:val="20"/>
        </w:rPr>
        <w:t>50-251</w:t>
      </w:r>
    </w:p>
    <w:p w:rsidR="009B1037" w:rsidRPr="00CA035E" w:rsidRDefault="009B1037" w:rsidP="009B1037">
      <w:pPr>
        <w:spacing w:after="0" w:line="240" w:lineRule="auto"/>
        <w:rPr>
          <w:sz w:val="20"/>
          <w:szCs w:val="20"/>
        </w:rPr>
      </w:pPr>
      <w:r w:rsidRPr="003738F4">
        <w:rPr>
          <w:b/>
          <w:color w:val="FF0000"/>
          <w:sz w:val="20"/>
          <w:szCs w:val="20"/>
        </w:rPr>
        <w:t xml:space="preserve">           Páginas del catecismo: </w:t>
      </w:r>
      <w:r w:rsidRPr="003738F4">
        <w:rPr>
          <w:sz w:val="20"/>
          <w:szCs w:val="20"/>
        </w:rPr>
        <w:t>1</w:t>
      </w:r>
      <w:r>
        <w:rPr>
          <w:sz w:val="20"/>
          <w:szCs w:val="20"/>
        </w:rPr>
        <w:t>20</w:t>
      </w:r>
      <w:r w:rsidRPr="003738F4">
        <w:rPr>
          <w:sz w:val="20"/>
          <w:szCs w:val="20"/>
        </w:rPr>
        <w:t>-</w:t>
      </w:r>
      <w:r>
        <w:rPr>
          <w:sz w:val="20"/>
          <w:szCs w:val="20"/>
        </w:rPr>
        <w:t>129</w:t>
      </w:r>
    </w:p>
    <w:p w:rsidR="009B1037" w:rsidRPr="001F308E" w:rsidRDefault="009B1037" w:rsidP="009B1037">
      <w:pPr>
        <w:pStyle w:val="Prrafodelista"/>
        <w:spacing w:after="0" w:line="240" w:lineRule="auto"/>
        <w:ind w:left="1434"/>
        <w:jc w:val="both"/>
        <w:rPr>
          <w:sz w:val="24"/>
          <w:szCs w:val="24"/>
        </w:rPr>
      </w:pPr>
    </w:p>
    <w:p w:rsidR="009B1037" w:rsidRPr="009B1037" w:rsidRDefault="009B1037" w:rsidP="009B1037">
      <w:pPr>
        <w:spacing w:after="0"/>
        <w:jc w:val="both"/>
        <w:rPr>
          <w:b/>
          <w:color w:val="FF0000"/>
        </w:rPr>
      </w:pPr>
      <w:r w:rsidRPr="003738F4">
        <w:rPr>
          <w:b/>
          <w:color w:val="FF0000"/>
        </w:rPr>
        <w:t>1º PARTE: CONOCEMOS</w:t>
      </w:r>
    </w:p>
    <w:p w:rsidR="009B1037" w:rsidRPr="009B1037" w:rsidRDefault="009B1037" w:rsidP="009D7F67">
      <w:pPr>
        <w:pStyle w:val="Textosinformato"/>
        <w:rPr>
          <w:color w:val="0070C0"/>
        </w:rPr>
      </w:pPr>
      <w:r w:rsidRPr="009B1037">
        <w:rPr>
          <w:color w:val="0070C0"/>
        </w:rPr>
        <w:t xml:space="preserve">Queridos niños, en este tema 42 del catecismo vamos  a seguir hablando de la Vida terna. Dios Padre, que nos ha creado, nos ha llamado a la Vida eterna. Una vida para siempre.  Hasta que llegue ese momento, Dios nos invita a trabajar por hacer un mundo mejor.  </w:t>
      </w:r>
    </w:p>
    <w:p w:rsidR="009B1037" w:rsidRPr="009B1037" w:rsidRDefault="009B1037" w:rsidP="009D7F67">
      <w:pPr>
        <w:pStyle w:val="Textosinformato"/>
        <w:rPr>
          <w:color w:val="0070C0"/>
        </w:rPr>
      </w:pPr>
    </w:p>
    <w:p w:rsidR="009D7F67" w:rsidRDefault="009B1037" w:rsidP="009B1037">
      <w:pPr>
        <w:pStyle w:val="Textosinformato"/>
        <w:jc w:val="both"/>
      </w:pPr>
      <w:r w:rsidRPr="009B1037">
        <w:rPr>
          <w:color w:val="0070C0"/>
        </w:rPr>
        <w:t>Ahora invitamos a los niños a abrir el catecismo por la página 129</w:t>
      </w:r>
      <w:r>
        <w:t>.</w:t>
      </w:r>
      <w:r w:rsidR="008A3B61">
        <w:t xml:space="preserve"> </w:t>
      </w:r>
      <w:r>
        <w:t xml:space="preserve">Preguntamos a los chicos que nos quiere decir ese dibujo. Dejamos que hablen lo que su fe les indique. Después nosotros aclaramos diciendo con estas o semejantes palabras: </w:t>
      </w:r>
      <w:r w:rsidRPr="008A3B61">
        <w:rPr>
          <w:color w:val="0070C0"/>
        </w:rPr>
        <w:t>el</w:t>
      </w:r>
      <w:r w:rsidR="009D7F67" w:rsidRPr="008A3B61">
        <w:rPr>
          <w:color w:val="0070C0"/>
        </w:rPr>
        <w:t xml:space="preserve"> dibujo expresa que Jesús pone la tierra en manos de un niño para que construya un nuevo mundo mucho mejor. </w:t>
      </w:r>
      <w:r w:rsidRPr="008A3B61">
        <w:rPr>
          <w:color w:val="0070C0"/>
        </w:rPr>
        <w:t xml:space="preserve">Como vemos en el mundo hay muchos corazones y Jesús sonriendo, se lo entrega al niño. </w:t>
      </w:r>
      <w:r w:rsidR="009D7F67" w:rsidRPr="008A3B61">
        <w:rPr>
          <w:b/>
          <w:color w:val="0070C0"/>
        </w:rPr>
        <w:t xml:space="preserve">Tenemos que construir </w:t>
      </w:r>
      <w:r w:rsidRPr="008A3B61">
        <w:rPr>
          <w:b/>
          <w:color w:val="0070C0"/>
        </w:rPr>
        <w:t>entre</w:t>
      </w:r>
      <w:r w:rsidR="009D7F67" w:rsidRPr="008A3B61">
        <w:rPr>
          <w:b/>
          <w:color w:val="0070C0"/>
        </w:rPr>
        <w:t xml:space="preserve"> todo</w:t>
      </w:r>
      <w:r w:rsidRPr="008A3B61">
        <w:rPr>
          <w:b/>
          <w:color w:val="0070C0"/>
        </w:rPr>
        <w:t>s</w:t>
      </w:r>
      <w:r w:rsidR="009D7F67" w:rsidRPr="008A3B61">
        <w:rPr>
          <w:b/>
          <w:color w:val="0070C0"/>
        </w:rPr>
        <w:t xml:space="preserve"> </w:t>
      </w:r>
      <w:r w:rsidRPr="008A3B61">
        <w:rPr>
          <w:b/>
          <w:color w:val="0070C0"/>
        </w:rPr>
        <w:t xml:space="preserve">un </w:t>
      </w:r>
      <w:r w:rsidR="009D7F67" w:rsidRPr="008A3B61">
        <w:rPr>
          <w:b/>
          <w:color w:val="0070C0"/>
        </w:rPr>
        <w:t>mundo en el que impere el amor</w:t>
      </w:r>
      <w:r w:rsidR="009D7F67" w:rsidRPr="008A3B61">
        <w:rPr>
          <w:color w:val="0070C0"/>
        </w:rPr>
        <w:t>.</w:t>
      </w:r>
      <w:r w:rsidRPr="008A3B61">
        <w:rPr>
          <w:color w:val="0070C0"/>
        </w:rPr>
        <w:t xml:space="preserve"> Pero en</w:t>
      </w:r>
      <w:r w:rsidR="009D7F67" w:rsidRPr="008A3B61">
        <w:rPr>
          <w:color w:val="0070C0"/>
        </w:rPr>
        <w:t xml:space="preserve"> es</w:t>
      </w:r>
      <w:r w:rsidRPr="008A3B61">
        <w:rPr>
          <w:color w:val="0070C0"/>
        </w:rPr>
        <w:t>t</w:t>
      </w:r>
      <w:r w:rsidR="009D7F67" w:rsidRPr="008A3B61">
        <w:rPr>
          <w:color w:val="0070C0"/>
        </w:rPr>
        <w:t xml:space="preserve">e mundo descubrimos </w:t>
      </w:r>
      <w:r w:rsidRPr="008A3B61">
        <w:rPr>
          <w:color w:val="0070C0"/>
        </w:rPr>
        <w:t xml:space="preserve">que hay </w:t>
      </w:r>
      <w:r w:rsidR="009D7F67" w:rsidRPr="008A3B61">
        <w:rPr>
          <w:color w:val="0070C0"/>
        </w:rPr>
        <w:t>muchas enfermedades, numerosas desigualdade</w:t>
      </w:r>
      <w:r w:rsidR="008A3B61" w:rsidRPr="008A3B61">
        <w:rPr>
          <w:color w:val="0070C0"/>
        </w:rPr>
        <w:t xml:space="preserve">s, unos pocos muy ricos y muchos </w:t>
      </w:r>
      <w:r w:rsidR="009D7F67" w:rsidRPr="008A3B61">
        <w:rPr>
          <w:color w:val="0070C0"/>
        </w:rPr>
        <w:t xml:space="preserve">muy pobres, muchas guerras, terrorismo etc. </w:t>
      </w:r>
      <w:r w:rsidR="008A3B61" w:rsidRPr="008A3B61">
        <w:rPr>
          <w:color w:val="0070C0"/>
        </w:rPr>
        <w:t xml:space="preserve">Nosotros no queremos </w:t>
      </w:r>
      <w:r w:rsidR="009D7F67" w:rsidRPr="008A3B61">
        <w:rPr>
          <w:color w:val="0070C0"/>
        </w:rPr>
        <w:t xml:space="preserve"> que sea así.</w:t>
      </w:r>
      <w:r w:rsidR="008A3B61" w:rsidRPr="008A3B61">
        <w:rPr>
          <w:color w:val="0070C0"/>
        </w:rPr>
        <w:t xml:space="preserve"> ¿Verdad? Pero</w:t>
      </w:r>
      <w:r w:rsidR="009D7F67" w:rsidRPr="008A3B61">
        <w:rPr>
          <w:color w:val="0070C0"/>
        </w:rPr>
        <w:t xml:space="preserve"> Dios nos promete un mundo nuevo. </w:t>
      </w:r>
    </w:p>
    <w:p w:rsidR="009D7F67" w:rsidRDefault="009D7F67" w:rsidP="009D7F67">
      <w:pPr>
        <w:pStyle w:val="Textosinformato"/>
      </w:pPr>
    </w:p>
    <w:p w:rsidR="009D7F67" w:rsidRDefault="008A3B61" w:rsidP="008A3B61">
      <w:pPr>
        <w:pStyle w:val="Textosinformato"/>
        <w:jc w:val="both"/>
      </w:pPr>
      <w:r>
        <w:t>Se invita a uno de los niños a que lea</w:t>
      </w:r>
      <w:r w:rsidR="009D7F67">
        <w:t xml:space="preserve"> los dos primeros párrafos de esta catequesis la página 128 y l</w:t>
      </w:r>
      <w:r>
        <w:t xml:space="preserve">o </w:t>
      </w:r>
      <w:r w:rsidR="009D7F67">
        <w:t xml:space="preserve">comentamos partiendo de estas preguntas que </w:t>
      </w:r>
      <w:r>
        <w:t>los niños copian y escriben en su Cuaderno de vida</w:t>
      </w:r>
      <w:r w:rsidRPr="008A3B61">
        <w:rPr>
          <w:color w:val="FF0000"/>
        </w:rPr>
        <w:t>. Se les invita a sacar el Cuaderno, y aponer el título del tema: A continuación le dictamos las preguntas (sin las respuestas). Las respuestas son orientativas para la puesta en común.</w:t>
      </w:r>
      <w:r w:rsidR="009D7F67" w:rsidRPr="008A3B61">
        <w:rPr>
          <w:color w:val="FF0000"/>
        </w:rPr>
        <w:t xml:space="preserve"> </w:t>
      </w:r>
    </w:p>
    <w:p w:rsidR="008A3B61" w:rsidRPr="00B51A8F" w:rsidRDefault="009D7F67" w:rsidP="00B51A8F">
      <w:pPr>
        <w:pStyle w:val="Textosinformato"/>
        <w:jc w:val="both"/>
        <w:rPr>
          <w:color w:val="0070C0"/>
        </w:rPr>
      </w:pPr>
      <w:r w:rsidRPr="008A3B61">
        <w:rPr>
          <w:b/>
        </w:rPr>
        <w:t xml:space="preserve">- </w:t>
      </w:r>
      <w:r w:rsidR="008A3B61" w:rsidRPr="008A3B61">
        <w:rPr>
          <w:b/>
        </w:rPr>
        <w:t>¿Que</w:t>
      </w:r>
      <w:r w:rsidRPr="008A3B61">
        <w:rPr>
          <w:b/>
        </w:rPr>
        <w:t xml:space="preserve"> descubrimos en nuestro mundo cuando decimos que hay </w:t>
      </w:r>
      <w:r w:rsidR="008A3B61" w:rsidRPr="008A3B61">
        <w:rPr>
          <w:b/>
        </w:rPr>
        <w:t>dolor?</w:t>
      </w:r>
      <w:r>
        <w:t xml:space="preserve"> </w:t>
      </w:r>
      <w:r w:rsidRPr="00B51A8F">
        <w:rPr>
          <w:color w:val="0070C0"/>
        </w:rPr>
        <w:t xml:space="preserve">(dolor, injusticia, violencia, falta de amor) </w:t>
      </w:r>
    </w:p>
    <w:p w:rsidR="008A3B61" w:rsidRDefault="008A3B61" w:rsidP="00B51A8F">
      <w:pPr>
        <w:pStyle w:val="Textosinformato"/>
        <w:jc w:val="both"/>
      </w:pPr>
      <w:r>
        <w:rPr>
          <w:b/>
        </w:rPr>
        <w:t xml:space="preserve">- </w:t>
      </w:r>
      <w:r w:rsidRPr="008A3B61">
        <w:rPr>
          <w:b/>
        </w:rPr>
        <w:t>¿Qué</w:t>
      </w:r>
      <w:r w:rsidR="009D7F67" w:rsidRPr="008A3B61">
        <w:rPr>
          <w:b/>
        </w:rPr>
        <w:t xml:space="preserve"> quiere y espera Dios de nosotros para que cambiemos este </w:t>
      </w:r>
      <w:proofErr w:type="gramStart"/>
      <w:r w:rsidR="009D7F67" w:rsidRPr="008A3B61">
        <w:rPr>
          <w:b/>
        </w:rPr>
        <w:t xml:space="preserve">mundo </w:t>
      </w:r>
      <w:r w:rsidR="00B51A8F" w:rsidRPr="00B51A8F">
        <w:rPr>
          <w:color w:val="0070C0"/>
        </w:rPr>
        <w:t>?</w:t>
      </w:r>
      <w:proofErr w:type="gramEnd"/>
      <w:r w:rsidR="00B51A8F" w:rsidRPr="00B51A8F">
        <w:rPr>
          <w:color w:val="0070C0"/>
        </w:rPr>
        <w:t xml:space="preserve"> (</w:t>
      </w:r>
      <w:r w:rsidR="009D7F67" w:rsidRPr="00B51A8F">
        <w:rPr>
          <w:color w:val="0070C0"/>
        </w:rPr>
        <w:t>que las cosas se renueven, que se</w:t>
      </w:r>
      <w:r w:rsidRPr="00B51A8F">
        <w:rPr>
          <w:color w:val="0070C0"/>
        </w:rPr>
        <w:t xml:space="preserve">an </w:t>
      </w:r>
      <w:r w:rsidR="009D7F67" w:rsidRPr="00B51A8F">
        <w:rPr>
          <w:color w:val="0070C0"/>
        </w:rPr>
        <w:t>mejores</w:t>
      </w:r>
      <w:r w:rsidRPr="00B51A8F">
        <w:rPr>
          <w:color w:val="0070C0"/>
        </w:rPr>
        <w:t>… que no hayas guerras, ni violencia de género, no hambre…</w:t>
      </w:r>
      <w:r w:rsidR="009D7F67" w:rsidRPr="00B51A8F">
        <w:rPr>
          <w:color w:val="0070C0"/>
        </w:rPr>
        <w:t>)</w:t>
      </w:r>
      <w:r w:rsidR="009D7F67">
        <w:t xml:space="preserve"> </w:t>
      </w:r>
    </w:p>
    <w:p w:rsidR="008A3B61" w:rsidRPr="00B51A8F" w:rsidRDefault="008A3B61" w:rsidP="00B51A8F">
      <w:pPr>
        <w:pStyle w:val="Textosinformato"/>
        <w:jc w:val="both"/>
        <w:rPr>
          <w:color w:val="0070C0"/>
        </w:rPr>
      </w:pPr>
      <w:r w:rsidRPr="008A3B61">
        <w:rPr>
          <w:b/>
        </w:rPr>
        <w:t>-¿Qué</w:t>
      </w:r>
      <w:r w:rsidR="009D7F67" w:rsidRPr="008A3B61">
        <w:rPr>
          <w:b/>
        </w:rPr>
        <w:t xml:space="preserve"> lugar ocuparía Dios en ese nuevo mundo</w:t>
      </w:r>
      <w:r w:rsidR="00B51A8F" w:rsidRPr="008A3B61">
        <w:rPr>
          <w:b/>
        </w:rPr>
        <w:t>?</w:t>
      </w:r>
      <w:r w:rsidR="00B51A8F" w:rsidRPr="00B51A8F">
        <w:rPr>
          <w:color w:val="0070C0"/>
        </w:rPr>
        <w:t xml:space="preserve"> (</w:t>
      </w:r>
      <w:r w:rsidR="009D7F67" w:rsidRPr="00B51A8F">
        <w:rPr>
          <w:color w:val="0070C0"/>
        </w:rPr>
        <w:t>Dios será co</w:t>
      </w:r>
      <w:r w:rsidRPr="00B51A8F">
        <w:rPr>
          <w:color w:val="0070C0"/>
        </w:rPr>
        <w:t>m</w:t>
      </w:r>
      <w:r w:rsidR="009D7F67" w:rsidRPr="00B51A8F">
        <w:rPr>
          <w:color w:val="0070C0"/>
        </w:rPr>
        <w:t xml:space="preserve">o un sol que ilumina todo) </w:t>
      </w:r>
    </w:p>
    <w:p w:rsidR="009D7F67" w:rsidRDefault="008A3B61" w:rsidP="00B51A8F">
      <w:pPr>
        <w:pStyle w:val="Textosinformato"/>
        <w:jc w:val="both"/>
      </w:pPr>
      <w:r w:rsidRPr="008A3B61">
        <w:rPr>
          <w:b/>
        </w:rPr>
        <w:t>- ¿C</w:t>
      </w:r>
      <w:r w:rsidR="009D7F67" w:rsidRPr="008A3B61">
        <w:rPr>
          <w:b/>
        </w:rPr>
        <w:t>ómo quedar</w:t>
      </w:r>
      <w:r w:rsidRPr="008A3B61">
        <w:rPr>
          <w:b/>
        </w:rPr>
        <w:t>ía mundo en el que viviera Dios</w:t>
      </w:r>
      <w:r w:rsidR="00B51A8F" w:rsidRPr="008A3B61">
        <w:rPr>
          <w:b/>
        </w:rPr>
        <w:t>?</w:t>
      </w:r>
      <w:r w:rsidR="00B51A8F" w:rsidRPr="00B51A8F">
        <w:rPr>
          <w:color w:val="0070C0"/>
        </w:rPr>
        <w:t xml:space="preserve"> (</w:t>
      </w:r>
      <w:r w:rsidRPr="00B51A8F">
        <w:rPr>
          <w:color w:val="0070C0"/>
        </w:rPr>
        <w:t>T</w:t>
      </w:r>
      <w:r w:rsidR="009D7F67" w:rsidRPr="00B51A8F">
        <w:rPr>
          <w:color w:val="0070C0"/>
        </w:rPr>
        <w:t>odo quedará transformado).</w:t>
      </w:r>
    </w:p>
    <w:p w:rsidR="008A3B61" w:rsidRDefault="008A3B61" w:rsidP="00B51A8F">
      <w:pPr>
        <w:pStyle w:val="Textosinformato"/>
        <w:jc w:val="both"/>
      </w:pPr>
    </w:p>
    <w:p w:rsidR="008A3B61" w:rsidRDefault="008A3B61" w:rsidP="00B51A8F">
      <w:pPr>
        <w:pStyle w:val="Textosinformato"/>
        <w:jc w:val="both"/>
      </w:pPr>
      <w:r>
        <w:t>Después de contestar</w:t>
      </w:r>
      <w:r w:rsidR="00B51A8F">
        <w:t xml:space="preserve"> por escrito</w:t>
      </w:r>
      <w:r>
        <w:t xml:space="preserve"> a estas preguntas</w:t>
      </w:r>
      <w:r w:rsidR="00B51A8F">
        <w:t>,</w:t>
      </w:r>
      <w:r>
        <w:t xml:space="preserve"> las ponemos en común. Su catequista deberá incidir que el mundo sin Dios sería un </w:t>
      </w:r>
      <w:r w:rsidR="00B51A8F">
        <w:t xml:space="preserve">auténtico desastre; por eso nosotros tenemos que colaborar para que el mundo llegue a ser lo que Dios quiere que sea. </w:t>
      </w:r>
      <w:r>
        <w:t xml:space="preserve"> </w:t>
      </w:r>
    </w:p>
    <w:p w:rsidR="009D7F67" w:rsidRDefault="009D7F67" w:rsidP="009D7F67">
      <w:pPr>
        <w:pStyle w:val="Textosinformato"/>
      </w:pPr>
    </w:p>
    <w:p w:rsidR="009D7F67" w:rsidRDefault="009D7F67" w:rsidP="00B51A8F">
      <w:pPr>
        <w:pStyle w:val="Textosinformato"/>
        <w:jc w:val="both"/>
      </w:pPr>
      <w:r>
        <w:t>Y ahora</w:t>
      </w:r>
      <w:r w:rsidR="00B51A8F">
        <w:t xml:space="preserve"> un niño lee los párrafos tercero y cuarto; al terminar mantenemos un diálogo en el grupo que tiene como base las siguientes preguntas según lo que acabamos de leer</w:t>
      </w:r>
      <w:r>
        <w:t>:</w:t>
      </w:r>
    </w:p>
    <w:p w:rsidR="00B51A8F" w:rsidRPr="00B51A8F" w:rsidRDefault="00B51A8F" w:rsidP="00B51A8F">
      <w:pPr>
        <w:pStyle w:val="Textosinformato"/>
        <w:jc w:val="both"/>
        <w:rPr>
          <w:color w:val="0070C0"/>
        </w:rPr>
      </w:pPr>
      <w:r w:rsidRPr="00B51A8F">
        <w:rPr>
          <w:color w:val="0070C0"/>
        </w:rPr>
        <w:t>- ¿Cuándo</w:t>
      </w:r>
      <w:r w:rsidR="009D7F67" w:rsidRPr="00B51A8F">
        <w:rPr>
          <w:color w:val="0070C0"/>
        </w:rPr>
        <w:t xml:space="preserve"> nos puso Dios en camino hacia ese mundo nuevo</w:t>
      </w:r>
      <w:r w:rsidRPr="00B51A8F">
        <w:rPr>
          <w:color w:val="0070C0"/>
        </w:rPr>
        <w:t>? (</w:t>
      </w:r>
      <w:r w:rsidR="009D7F67" w:rsidRPr="00B51A8F">
        <w:rPr>
          <w:color w:val="0070C0"/>
        </w:rPr>
        <w:t xml:space="preserve">El día de nuestro bautismo) </w:t>
      </w:r>
    </w:p>
    <w:p w:rsidR="009D7F67" w:rsidRPr="00B51A8F" w:rsidRDefault="00B51A8F" w:rsidP="00B51A8F">
      <w:pPr>
        <w:pStyle w:val="Textosinformato"/>
        <w:jc w:val="both"/>
        <w:rPr>
          <w:color w:val="0070C0"/>
        </w:rPr>
      </w:pPr>
      <w:r w:rsidRPr="00B51A8F">
        <w:rPr>
          <w:color w:val="0070C0"/>
        </w:rPr>
        <w:t>- ¿Y</w:t>
      </w:r>
      <w:r w:rsidR="009D7F67" w:rsidRPr="00B51A8F">
        <w:rPr>
          <w:color w:val="0070C0"/>
        </w:rPr>
        <w:t xml:space="preserve"> </w:t>
      </w:r>
      <w:r w:rsidRPr="00B51A8F">
        <w:rPr>
          <w:color w:val="0070C0"/>
        </w:rPr>
        <w:t>qué</w:t>
      </w:r>
      <w:r w:rsidR="009D7F67" w:rsidRPr="00B51A8F">
        <w:rPr>
          <w:color w:val="0070C0"/>
        </w:rPr>
        <w:t xml:space="preserve"> hizo Dios para eso? (Nos unió a Jesucristo resucitado, que vive para siempre).</w:t>
      </w:r>
    </w:p>
    <w:p w:rsidR="009D7F67" w:rsidRPr="00B51A8F" w:rsidRDefault="009D7F67" w:rsidP="00B51A8F">
      <w:pPr>
        <w:pStyle w:val="Textosinformato"/>
        <w:jc w:val="both"/>
        <w:rPr>
          <w:color w:val="0070C0"/>
        </w:rPr>
      </w:pPr>
      <w:r w:rsidRPr="00B51A8F">
        <w:rPr>
          <w:color w:val="0070C0"/>
        </w:rPr>
        <w:t xml:space="preserve">- </w:t>
      </w:r>
      <w:r w:rsidR="00B51A8F" w:rsidRPr="00B51A8F">
        <w:rPr>
          <w:color w:val="0070C0"/>
        </w:rPr>
        <w:t>¿</w:t>
      </w:r>
      <w:r w:rsidRPr="00B51A8F">
        <w:rPr>
          <w:color w:val="0070C0"/>
        </w:rPr>
        <w:t>Con qué fuerza contamos par</w:t>
      </w:r>
      <w:r w:rsidR="008A3B61" w:rsidRPr="00B51A8F">
        <w:rPr>
          <w:color w:val="0070C0"/>
        </w:rPr>
        <w:t xml:space="preserve">a </w:t>
      </w:r>
      <w:r w:rsidR="00B51A8F" w:rsidRPr="00B51A8F">
        <w:rPr>
          <w:color w:val="0070C0"/>
        </w:rPr>
        <w:t xml:space="preserve"> hacer posible este </w:t>
      </w:r>
      <w:r w:rsidRPr="00B51A8F">
        <w:rPr>
          <w:color w:val="0070C0"/>
        </w:rPr>
        <w:t>mundo nuevo? (Con la fuerza del Espíritu San</w:t>
      </w:r>
      <w:r w:rsidR="00B51A8F" w:rsidRPr="00B51A8F">
        <w:rPr>
          <w:color w:val="0070C0"/>
        </w:rPr>
        <w:t>to nos infunde nuestro caminar)</w:t>
      </w:r>
    </w:p>
    <w:p w:rsidR="00B51A8F" w:rsidRPr="00B51A8F" w:rsidRDefault="00B51A8F" w:rsidP="00B51A8F">
      <w:pPr>
        <w:pStyle w:val="Textosinformato"/>
        <w:jc w:val="both"/>
        <w:rPr>
          <w:color w:val="0070C0"/>
        </w:rPr>
      </w:pPr>
      <w:r w:rsidRPr="00B51A8F">
        <w:rPr>
          <w:color w:val="0070C0"/>
        </w:rPr>
        <w:t>- ¿</w:t>
      </w:r>
      <w:r w:rsidR="009D7F67" w:rsidRPr="00B51A8F">
        <w:rPr>
          <w:color w:val="0070C0"/>
        </w:rPr>
        <w:t xml:space="preserve">Porque los cristianos creemos en la vida eterna? </w:t>
      </w:r>
      <w:r w:rsidRPr="00B51A8F">
        <w:rPr>
          <w:color w:val="0070C0"/>
        </w:rPr>
        <w:t>(Porque</w:t>
      </w:r>
      <w:r w:rsidR="009D7F67" w:rsidRPr="00B51A8F">
        <w:rPr>
          <w:color w:val="0070C0"/>
        </w:rPr>
        <w:t xml:space="preserve"> Jesús ha resucitado y ha vencido a la muerte) </w:t>
      </w:r>
    </w:p>
    <w:p w:rsidR="009D7F67" w:rsidRPr="00B51A8F" w:rsidRDefault="00B51A8F" w:rsidP="009D7F67">
      <w:pPr>
        <w:pStyle w:val="Textosinformato"/>
        <w:rPr>
          <w:color w:val="0070C0"/>
        </w:rPr>
      </w:pPr>
      <w:r w:rsidRPr="00B51A8F">
        <w:rPr>
          <w:color w:val="0070C0"/>
        </w:rPr>
        <w:t>- ¿qué</w:t>
      </w:r>
      <w:r w:rsidR="009D7F67" w:rsidRPr="00B51A8F">
        <w:rPr>
          <w:color w:val="0070C0"/>
        </w:rPr>
        <w:t xml:space="preserve"> nos ha prometido Jesús</w:t>
      </w:r>
      <w:r w:rsidRPr="00B51A8F">
        <w:rPr>
          <w:color w:val="0070C0"/>
        </w:rPr>
        <w:t>? (</w:t>
      </w:r>
      <w:r w:rsidR="009D7F67" w:rsidRPr="00B51A8F">
        <w:rPr>
          <w:color w:val="0070C0"/>
        </w:rPr>
        <w:t>que seremos semejantes a él y seremos felices con él para siempre).</w:t>
      </w:r>
    </w:p>
    <w:p w:rsidR="009D7F67" w:rsidRDefault="009D7F67" w:rsidP="009D7F67">
      <w:pPr>
        <w:pStyle w:val="Textosinformato"/>
      </w:pPr>
    </w:p>
    <w:p w:rsidR="009D7F67" w:rsidRDefault="00B51A8F" w:rsidP="00B51A8F">
      <w:pPr>
        <w:pStyle w:val="Textosinformato"/>
        <w:jc w:val="both"/>
      </w:pPr>
      <w:r>
        <w:t>A</w:t>
      </w:r>
      <w:r w:rsidR="009D7F67">
        <w:t xml:space="preserve">hora terminamos leyendo el último párrafo de la </w:t>
      </w:r>
      <w:r w:rsidR="009D7F67" w:rsidRPr="00B51A8F">
        <w:rPr>
          <w:b/>
        </w:rPr>
        <w:t>página 128.</w:t>
      </w:r>
      <w:r w:rsidR="009D7F67">
        <w:t xml:space="preserve"> Y lo comentamos en el grupo.</w:t>
      </w:r>
      <w:r w:rsidRPr="00B51A8F">
        <w:rPr>
          <w:b/>
        </w:rPr>
        <w:t xml:space="preserve"> Seguimos hablando en el grupo aclarando a los niños que los cristianos creemos que después de esta vida hay otra vida junto a Dios en el cielo.</w:t>
      </w:r>
      <w:r>
        <w:rPr>
          <w:b/>
        </w:rPr>
        <w:t xml:space="preserve"> </w:t>
      </w:r>
      <w:r w:rsidRPr="00B51A8F">
        <w:t>Podemos preguntarles.</w:t>
      </w:r>
      <w:r>
        <w:rPr>
          <w:b/>
        </w:rPr>
        <w:t xml:space="preserve"> </w:t>
      </w:r>
    </w:p>
    <w:p w:rsidR="00B51A8F" w:rsidRDefault="00B51A8F" w:rsidP="00B51A8F">
      <w:pPr>
        <w:pStyle w:val="Textosinformato"/>
        <w:jc w:val="both"/>
      </w:pPr>
      <w:r>
        <w:t>-</w:t>
      </w:r>
      <w:r w:rsidR="00997F47">
        <w:t xml:space="preserve"> </w:t>
      </w:r>
      <w:r>
        <w:t>¿Que</w:t>
      </w:r>
      <w:r w:rsidR="009D7F67">
        <w:t xml:space="preserve"> creemos y esperamos los cristianos sobre lo que nos pasara después de la muerte</w:t>
      </w:r>
      <w:proofErr w:type="gramStart"/>
      <w:r w:rsidR="009D7F67">
        <w:t>?(</w:t>
      </w:r>
      <w:proofErr w:type="gramEnd"/>
      <w:r w:rsidR="009D7F67">
        <w:t xml:space="preserve"> Que veremos a Dios cara a cara  y entraremos en ese mundo nuevo que ya comenzado.</w:t>
      </w:r>
    </w:p>
    <w:p w:rsidR="00997F47" w:rsidRDefault="00B51A8F" w:rsidP="00B51A8F">
      <w:pPr>
        <w:pStyle w:val="Textosinformato"/>
        <w:jc w:val="both"/>
      </w:pPr>
      <w:r>
        <w:t>-</w:t>
      </w:r>
      <w:r w:rsidR="00997F47">
        <w:t xml:space="preserve"> </w:t>
      </w:r>
      <w:r>
        <w:t>¿</w:t>
      </w:r>
      <w:r w:rsidR="009D7F67">
        <w:t>Cómo podemos colaborar con Dios en la construcción del mundo nuevo</w:t>
      </w:r>
      <w:proofErr w:type="gramStart"/>
      <w:r w:rsidR="009D7F67">
        <w:t>?.</w:t>
      </w:r>
      <w:proofErr w:type="gramEnd"/>
      <w:r w:rsidR="009D7F67">
        <w:t xml:space="preserve"> (Con </w:t>
      </w:r>
      <w:r w:rsidR="00997F47">
        <w:t>nuestro</w:t>
      </w:r>
      <w:r w:rsidR="009D7F67">
        <w:t xml:space="preserve"> trabajo, haciend</w:t>
      </w:r>
      <w:r w:rsidR="00997F47">
        <w:t xml:space="preserve">o el bien, siendo solidario.) </w:t>
      </w:r>
    </w:p>
    <w:p w:rsidR="009D7F67" w:rsidRDefault="00997F47" w:rsidP="00B51A8F">
      <w:pPr>
        <w:pStyle w:val="Textosinformato"/>
        <w:jc w:val="both"/>
      </w:pPr>
      <w:r>
        <w:t>- ¿Cómo</w:t>
      </w:r>
      <w:r w:rsidR="009D7F67">
        <w:t xml:space="preserve"> puede crecer en este mundo la Vida Nueva que Dios nos ha traído? (Con nuestro testimonio)</w:t>
      </w:r>
    </w:p>
    <w:p w:rsidR="00997F47" w:rsidRDefault="00997F47" w:rsidP="00B51A8F">
      <w:pPr>
        <w:pStyle w:val="Textosinformato"/>
        <w:jc w:val="both"/>
      </w:pPr>
    </w:p>
    <w:p w:rsidR="00997F47" w:rsidRDefault="00997F47" w:rsidP="00997F47">
      <w:pPr>
        <w:spacing w:after="0" w:line="240" w:lineRule="auto"/>
        <w:jc w:val="both"/>
        <w:rPr>
          <w:b/>
          <w:color w:val="FF0000"/>
        </w:rPr>
      </w:pPr>
      <w:r w:rsidRPr="003738F4">
        <w:rPr>
          <w:b/>
          <w:color w:val="FF0000"/>
        </w:rPr>
        <w:t>2º PARTE: PROFUNDIZAMOS</w:t>
      </w:r>
    </w:p>
    <w:p w:rsidR="00997F47" w:rsidRDefault="00997F47" w:rsidP="00B51A8F">
      <w:pPr>
        <w:pStyle w:val="Textosinformato"/>
        <w:jc w:val="both"/>
      </w:pPr>
    </w:p>
    <w:p w:rsidR="009D7F67" w:rsidRDefault="009D7F67" w:rsidP="009D7F67">
      <w:pPr>
        <w:pStyle w:val="Textosinformato"/>
      </w:pPr>
    </w:p>
    <w:p w:rsidR="00997F47" w:rsidRDefault="00997F47" w:rsidP="00997F47">
      <w:pPr>
        <w:pStyle w:val="Textosinformato"/>
        <w:jc w:val="both"/>
        <w:rPr>
          <w:color w:val="0070C0"/>
          <w:u w:val="single"/>
        </w:rPr>
      </w:pPr>
      <w:r>
        <w:lastRenderedPageBreak/>
        <w:t>Podemos profundizar en el tema, haciendo esta pregunta: ¿Tenéis</w:t>
      </w:r>
      <w:r>
        <w:t xml:space="preserve"> deseo de recibir la</w:t>
      </w:r>
      <w:r>
        <w:t xml:space="preserve"> primera </w:t>
      </w:r>
      <w:r>
        <w:t xml:space="preserve"> comunión?</w:t>
      </w:r>
      <w:r>
        <w:t xml:space="preserve">: Dejamos que contesten. </w:t>
      </w:r>
      <w:r>
        <w:t xml:space="preserve"> </w:t>
      </w:r>
      <w:r>
        <w:t xml:space="preserve">Al terminar, nosotros intentamos profundizar con estas palabras: </w:t>
      </w:r>
      <w:r w:rsidRPr="00997F47">
        <w:rPr>
          <w:color w:val="0070C0"/>
        </w:rPr>
        <w:t xml:space="preserve">Muchos niños no lo entienden y piensan que hacer la primera comunión es vestirse de marinero, recibir muchos </w:t>
      </w:r>
      <w:r>
        <w:rPr>
          <w:color w:val="0070C0"/>
        </w:rPr>
        <w:t>regalos, celebrar un banquete, s</w:t>
      </w:r>
      <w:r w:rsidRPr="00997F47">
        <w:rPr>
          <w:color w:val="0070C0"/>
        </w:rPr>
        <w:t xml:space="preserve">acarse fotos, hacerse vídeos, pero no, es mucho más, </w:t>
      </w:r>
      <w:r w:rsidRPr="00997F47">
        <w:rPr>
          <w:color w:val="0070C0"/>
          <w:u w:val="single"/>
        </w:rPr>
        <w:t xml:space="preserve"> recibir la comunión es acercarse a la mesa del Señor y comer el pan que da la vida eterna.</w:t>
      </w:r>
    </w:p>
    <w:p w:rsidR="00997F47" w:rsidRDefault="00997F47" w:rsidP="00997F47">
      <w:pPr>
        <w:pStyle w:val="Textosinformato"/>
        <w:jc w:val="both"/>
      </w:pPr>
    </w:p>
    <w:p w:rsidR="00997F47" w:rsidRDefault="00997F47" w:rsidP="00997F47">
      <w:pPr>
        <w:pStyle w:val="Textosinformato"/>
        <w:jc w:val="both"/>
      </w:pPr>
      <w:r w:rsidRPr="00997F47">
        <w:rPr>
          <w:color w:val="0070C0"/>
        </w:rPr>
        <w:t xml:space="preserve">En la comunión se nos da  el Pan de Vida y cuando recibimos a Jesús bajo la forma del pan, se nos da la vida que dura para siempre. </w:t>
      </w:r>
    </w:p>
    <w:p w:rsidR="00997F47" w:rsidRDefault="00997F47" w:rsidP="00997F47">
      <w:pPr>
        <w:pStyle w:val="Textosinformato"/>
      </w:pPr>
    </w:p>
    <w:p w:rsidR="00261425" w:rsidRDefault="00997F47" w:rsidP="00261425">
      <w:pPr>
        <w:pStyle w:val="Textosinformato"/>
        <w:jc w:val="both"/>
        <w:rPr>
          <w:color w:val="0070C0"/>
        </w:rPr>
      </w:pPr>
      <w:r w:rsidRPr="00997F47">
        <w:rPr>
          <w:color w:val="0070C0"/>
        </w:rPr>
        <w:t>De algún modo, podemos decir que cuando comulgamos nos estamos preparando para vivir la Vida Eterna; porque el misterio de la Eucaristía es el misterio de anticipar la presencia plena del Señor en nuestras vidas. Cuando comulgamos recibimos a Jesús que se hace uno nosotros.</w:t>
      </w:r>
      <w:r>
        <w:rPr>
          <w:color w:val="0070C0"/>
        </w:rPr>
        <w:t xml:space="preserve"> Los que comulgamos habitualmente, nos preguntamos muchas veces que es un misterio muy grande recibir a Jesús en el pan. Al recibirlo Jesús se hace uno en mí, y yo en </w:t>
      </w:r>
      <w:r w:rsidRPr="00997F47">
        <w:rPr>
          <w:color w:val="0070C0"/>
        </w:rPr>
        <w:t>él</w:t>
      </w:r>
      <w:r>
        <w:rPr>
          <w:color w:val="0070C0"/>
        </w:rPr>
        <w:t xml:space="preserve">. De alguna formas estamos ya unidos para siempre. </w:t>
      </w:r>
      <w:r w:rsidRPr="00997F47">
        <w:rPr>
          <w:color w:val="0070C0"/>
        </w:rPr>
        <w:t xml:space="preserve">Jesús dijo: </w:t>
      </w:r>
      <w:r w:rsidRPr="00997F47">
        <w:rPr>
          <w:color w:val="0070C0"/>
        </w:rPr>
        <w:t>“el</w:t>
      </w:r>
      <w:r w:rsidRPr="00997F47">
        <w:rPr>
          <w:i/>
          <w:color w:val="0070C0"/>
        </w:rPr>
        <w:t xml:space="preserve"> que come mi carne y bebe mi sangre tiene ya la vida eterna y yo lo resucitaré en el último día “.</w:t>
      </w:r>
      <w:r>
        <w:rPr>
          <w:i/>
          <w:color w:val="0070C0"/>
        </w:rPr>
        <w:t xml:space="preserve"> Es decir, que </w:t>
      </w:r>
      <w:r>
        <w:t xml:space="preserve"> </w:t>
      </w:r>
      <w:r w:rsidRPr="00997F47">
        <w:rPr>
          <w:color w:val="0070C0"/>
        </w:rPr>
        <w:t>c</w:t>
      </w:r>
      <w:r w:rsidRPr="00997F47">
        <w:rPr>
          <w:color w:val="0070C0"/>
        </w:rPr>
        <w:t xml:space="preserve">uando morimos nos hacemos uno en Jesús en la otra vida. </w:t>
      </w:r>
      <w:r>
        <w:rPr>
          <w:color w:val="0070C0"/>
        </w:rPr>
        <w:t>Y esa forma de ser</w:t>
      </w:r>
      <w:r w:rsidR="00261425">
        <w:rPr>
          <w:color w:val="0070C0"/>
        </w:rPr>
        <w:t xml:space="preserve"> la anticipamos cuando comúlganos. Es como si ahora nosotros abriéramos la boca para recibir a Jesús y cuando morimos Jesús nos recibe a nosotros. Por eso es tan importante ir a misa. Porque Cristo está realmente ahí, en medio de nosotros, esperándonos. </w:t>
      </w:r>
    </w:p>
    <w:p w:rsidR="00261425" w:rsidRDefault="00261425" w:rsidP="00261425">
      <w:pPr>
        <w:pStyle w:val="Textosinformato"/>
        <w:jc w:val="both"/>
        <w:rPr>
          <w:color w:val="0070C0"/>
        </w:rPr>
      </w:pPr>
    </w:p>
    <w:p w:rsidR="00261425" w:rsidRPr="006629A0" w:rsidRDefault="00261425" w:rsidP="00261425">
      <w:pPr>
        <w:pStyle w:val="Textosinformato"/>
        <w:jc w:val="both"/>
        <w:rPr>
          <w:b/>
          <w:color w:val="FF0000"/>
        </w:rPr>
      </w:pPr>
      <w:r>
        <w:rPr>
          <w:b/>
          <w:color w:val="FF0000"/>
        </w:rPr>
        <w:t>3</w:t>
      </w:r>
      <w:r w:rsidRPr="002D698E">
        <w:rPr>
          <w:b/>
          <w:color w:val="FF0000"/>
        </w:rPr>
        <w:t xml:space="preserve">º PARTE: LA LTURGIA </w:t>
      </w:r>
      <w:r>
        <w:rPr>
          <w:b/>
          <w:color w:val="FF0000"/>
        </w:rPr>
        <w:t>EUCARISTICA</w:t>
      </w:r>
      <w:r w:rsidRPr="002D698E">
        <w:rPr>
          <w:b/>
          <w:color w:val="FF0000"/>
        </w:rPr>
        <w:t xml:space="preserve"> </w:t>
      </w:r>
    </w:p>
    <w:p w:rsidR="00261425" w:rsidRDefault="00261425" w:rsidP="00997F47">
      <w:pPr>
        <w:pStyle w:val="Textosinformato"/>
        <w:jc w:val="both"/>
        <w:rPr>
          <w:color w:val="0070C0"/>
        </w:rPr>
      </w:pPr>
    </w:p>
    <w:p w:rsidR="00261425" w:rsidRPr="00997F47" w:rsidRDefault="00261425" w:rsidP="00997F47">
      <w:pPr>
        <w:pStyle w:val="Textosinformato"/>
        <w:jc w:val="both"/>
        <w:rPr>
          <w:color w:val="0070C0"/>
        </w:rPr>
      </w:pPr>
      <w:r>
        <w:rPr>
          <w:color w:val="0070C0"/>
        </w:rPr>
        <w:t xml:space="preserve">Al comulgar tenemos que ir con todo respeto, rezando para prepararnos a recibir al Señor. Y cuando lo vamos a comulgar el sacerdote nos dice: </w:t>
      </w:r>
      <w:proofErr w:type="gramStart"/>
      <w:r w:rsidRPr="00261425">
        <w:rPr>
          <w:b/>
          <w:color w:val="0070C0"/>
        </w:rPr>
        <w:t>¡</w:t>
      </w:r>
      <w:proofErr w:type="gramEnd"/>
      <w:r w:rsidRPr="00261425">
        <w:rPr>
          <w:b/>
          <w:color w:val="0070C0"/>
        </w:rPr>
        <w:t>Cuerpo de Cristo ¡</w:t>
      </w:r>
      <w:r>
        <w:rPr>
          <w:color w:val="0070C0"/>
        </w:rPr>
        <w:t xml:space="preserve"> y nosotros, abriendo la boca y recibiéndolo , contestamos:</w:t>
      </w:r>
      <w:r w:rsidRPr="00261425">
        <w:rPr>
          <w:b/>
          <w:color w:val="0070C0"/>
        </w:rPr>
        <w:t xml:space="preserve"> Amén</w:t>
      </w:r>
      <w:r>
        <w:rPr>
          <w:color w:val="0070C0"/>
        </w:rPr>
        <w:t>, o lo que es lo mismo, ¡ así es!</w:t>
      </w:r>
    </w:p>
    <w:p w:rsidR="00997F47" w:rsidRDefault="00997F47" w:rsidP="00997F47">
      <w:pPr>
        <w:pStyle w:val="Textosinformato"/>
      </w:pPr>
    </w:p>
    <w:p w:rsidR="00261425" w:rsidRDefault="00261425" w:rsidP="00261425">
      <w:pPr>
        <w:spacing w:after="0" w:line="240" w:lineRule="auto"/>
        <w:jc w:val="both"/>
        <w:rPr>
          <w:b/>
          <w:color w:val="FF0000"/>
        </w:rPr>
      </w:pPr>
    </w:p>
    <w:p w:rsidR="00997F47" w:rsidRDefault="00261425" w:rsidP="00261425">
      <w:pPr>
        <w:pStyle w:val="Textosinformato"/>
      </w:pPr>
      <w:r>
        <w:rPr>
          <w:b/>
          <w:color w:val="FF0000"/>
        </w:rPr>
        <w:t>4</w:t>
      </w:r>
      <w:r w:rsidRPr="003738F4">
        <w:rPr>
          <w:b/>
          <w:color w:val="FF0000"/>
        </w:rPr>
        <w:t>º PARTE: ORAMOS</w:t>
      </w:r>
      <w:r w:rsidRPr="00F67EB6">
        <w:rPr>
          <w:color w:val="0070C0"/>
        </w:rPr>
        <w:t xml:space="preserve"> </w:t>
      </w:r>
      <w:r>
        <w:rPr>
          <w:color w:val="0070C0"/>
        </w:rPr>
        <w:t xml:space="preserve">  </w:t>
      </w:r>
    </w:p>
    <w:p w:rsidR="00997F47" w:rsidRDefault="00997F47" w:rsidP="009D7F67">
      <w:pPr>
        <w:pStyle w:val="Textosinformato"/>
      </w:pPr>
    </w:p>
    <w:p w:rsidR="009D7F67" w:rsidRPr="00261425" w:rsidRDefault="00261425" w:rsidP="009D7F67">
      <w:pPr>
        <w:pStyle w:val="Textosinformato"/>
        <w:rPr>
          <w:color w:val="0070C0"/>
        </w:rPr>
      </w:pPr>
      <w:r>
        <w:t xml:space="preserve">Decimos a los niños: </w:t>
      </w:r>
      <w:r w:rsidR="00997F47" w:rsidRPr="00261425">
        <w:rPr>
          <w:color w:val="0070C0"/>
        </w:rPr>
        <w:t>Tenemos que aprender a d</w:t>
      </w:r>
      <w:r w:rsidRPr="00261425">
        <w:rPr>
          <w:color w:val="0070C0"/>
        </w:rPr>
        <w:t>ar g</w:t>
      </w:r>
      <w:r w:rsidR="00997F47" w:rsidRPr="00261425">
        <w:rPr>
          <w:color w:val="0070C0"/>
        </w:rPr>
        <w:t>racias a Dios por el Mundo Nuevo que nos ha Prometido.</w:t>
      </w:r>
    </w:p>
    <w:p w:rsidR="009D7F67" w:rsidRDefault="009D7F67" w:rsidP="009D7F67">
      <w:pPr>
        <w:pStyle w:val="Textosinformato"/>
      </w:pPr>
    </w:p>
    <w:p w:rsidR="009D7F67" w:rsidRPr="00261425" w:rsidRDefault="00261425" w:rsidP="00261425">
      <w:pPr>
        <w:pStyle w:val="Textosinformato"/>
        <w:jc w:val="both"/>
      </w:pPr>
      <w:r>
        <w:t xml:space="preserve">Luego los invitamos a </w:t>
      </w:r>
      <w:r w:rsidR="009D7F67">
        <w:t>im</w:t>
      </w:r>
      <w:r>
        <w:t>aginarnos</w:t>
      </w:r>
      <w:r w:rsidR="009D7F67">
        <w:t xml:space="preserve"> cómo podemos sentirnos con Dios en esos “cielos nuevo y tierra nueva”. </w:t>
      </w:r>
      <w:r>
        <w:t xml:space="preserve">Le invitamos: </w:t>
      </w:r>
      <w:r w:rsidR="009D7F67" w:rsidRPr="00261425">
        <w:rPr>
          <w:color w:val="0070C0"/>
        </w:rPr>
        <w:t>Cerramos los ojos durante un momento, nos imaginamos lo que nos gustaría encontrar en los cielos nuevos y tierra nueva (deseos de felicidad, de amistad, de cariño, vivir mejor</w:t>
      </w:r>
      <w:r w:rsidRPr="00261425">
        <w:rPr>
          <w:color w:val="0070C0"/>
        </w:rPr>
        <w:t>).</w:t>
      </w:r>
      <w:r>
        <w:rPr>
          <w:color w:val="0070C0"/>
        </w:rPr>
        <w:t>Pasado un momento terminamos diciendo.</w:t>
      </w:r>
      <w:r>
        <w:t xml:space="preserve"> </w:t>
      </w:r>
      <w:r w:rsidR="009D7F67" w:rsidRPr="00261425">
        <w:rPr>
          <w:color w:val="0070C0"/>
        </w:rPr>
        <w:t xml:space="preserve">Al conocer el hermoso futuro que nos espera al final de la vida, vamos a dar las gracias a nuestro Padre Dios, por llamarnos a vivir con él para siempre y vamos a pedirle que todos los hombres acepten </w:t>
      </w:r>
      <w:r>
        <w:rPr>
          <w:color w:val="0070C0"/>
        </w:rPr>
        <w:t xml:space="preserve">su </w:t>
      </w:r>
      <w:r w:rsidR="009D7F67" w:rsidRPr="00261425">
        <w:rPr>
          <w:color w:val="0070C0"/>
        </w:rPr>
        <w:t>invitación.</w:t>
      </w:r>
    </w:p>
    <w:p w:rsidR="009D7F67" w:rsidRDefault="009D7F67" w:rsidP="009D7F67">
      <w:pPr>
        <w:pStyle w:val="Textosinformato"/>
      </w:pPr>
    </w:p>
    <w:p w:rsidR="009D7F67" w:rsidRDefault="009D7F67" w:rsidP="009D7F67">
      <w:pPr>
        <w:pStyle w:val="Textosinformato"/>
      </w:pPr>
    </w:p>
    <w:p w:rsidR="009D7F67" w:rsidRDefault="009D7F67" w:rsidP="009D7F67">
      <w:pPr>
        <w:pStyle w:val="Textosinformato"/>
      </w:pPr>
      <w:r>
        <w:t>Rezamos juntos la oración final de la página 129</w:t>
      </w:r>
    </w:p>
    <w:p w:rsidR="009D7F67" w:rsidRDefault="009D7F67" w:rsidP="009D7F67">
      <w:pPr>
        <w:pStyle w:val="Textosinformato"/>
      </w:pPr>
      <w:bookmarkStart w:id="0" w:name="_GoBack"/>
      <w:bookmarkEnd w:id="0"/>
    </w:p>
    <w:sectPr w:rsidR="009D7F67" w:rsidSect="00F67EB6">
      <w:pgSz w:w="11906" w:h="16838"/>
      <w:pgMar w:top="568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25828"/>
    <w:multiLevelType w:val="hybridMultilevel"/>
    <w:tmpl w:val="77B83196"/>
    <w:lvl w:ilvl="0" w:tplc="1BB8A6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14B"/>
    <w:rsid w:val="00003F69"/>
    <w:rsid w:val="00062DFE"/>
    <w:rsid w:val="00083549"/>
    <w:rsid w:val="001420D9"/>
    <w:rsid w:val="001F308E"/>
    <w:rsid w:val="001F4F93"/>
    <w:rsid w:val="001F78AC"/>
    <w:rsid w:val="002343F6"/>
    <w:rsid w:val="00261425"/>
    <w:rsid w:val="002C3917"/>
    <w:rsid w:val="002D698E"/>
    <w:rsid w:val="002E038D"/>
    <w:rsid w:val="0032660F"/>
    <w:rsid w:val="00334AAB"/>
    <w:rsid w:val="0033663C"/>
    <w:rsid w:val="0037314B"/>
    <w:rsid w:val="003738F4"/>
    <w:rsid w:val="003A2827"/>
    <w:rsid w:val="003E532A"/>
    <w:rsid w:val="003F0C55"/>
    <w:rsid w:val="003F464A"/>
    <w:rsid w:val="004060A7"/>
    <w:rsid w:val="00421484"/>
    <w:rsid w:val="00480852"/>
    <w:rsid w:val="004F4DBA"/>
    <w:rsid w:val="00505EBE"/>
    <w:rsid w:val="005B7F26"/>
    <w:rsid w:val="005C1552"/>
    <w:rsid w:val="005C6790"/>
    <w:rsid w:val="006629A0"/>
    <w:rsid w:val="00683046"/>
    <w:rsid w:val="006B7CB5"/>
    <w:rsid w:val="007E7686"/>
    <w:rsid w:val="00887D30"/>
    <w:rsid w:val="008909E0"/>
    <w:rsid w:val="008A3B61"/>
    <w:rsid w:val="008B6729"/>
    <w:rsid w:val="00915724"/>
    <w:rsid w:val="00941341"/>
    <w:rsid w:val="00941F9C"/>
    <w:rsid w:val="00943568"/>
    <w:rsid w:val="009844FA"/>
    <w:rsid w:val="00997F47"/>
    <w:rsid w:val="009A3639"/>
    <w:rsid w:val="009B1037"/>
    <w:rsid w:val="009D7F67"/>
    <w:rsid w:val="00A164AC"/>
    <w:rsid w:val="00A265AB"/>
    <w:rsid w:val="00AB3143"/>
    <w:rsid w:val="00B47AC5"/>
    <w:rsid w:val="00B51A8F"/>
    <w:rsid w:val="00BB4D48"/>
    <w:rsid w:val="00C42F28"/>
    <w:rsid w:val="00C46980"/>
    <w:rsid w:val="00CA035E"/>
    <w:rsid w:val="00D10D67"/>
    <w:rsid w:val="00E9154C"/>
    <w:rsid w:val="00EA69E2"/>
    <w:rsid w:val="00EB3128"/>
    <w:rsid w:val="00F00597"/>
    <w:rsid w:val="00F67EB6"/>
    <w:rsid w:val="00FC44F8"/>
    <w:rsid w:val="00FE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31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4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943568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6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698E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unhideWhenUsed/>
    <w:rsid w:val="009D7F67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9D7F67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31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4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943568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6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698E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unhideWhenUsed/>
    <w:rsid w:val="009D7F67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9D7F67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35B7C-85A0-4463-9C3F-7B2E02F2F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965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3</cp:revision>
  <dcterms:created xsi:type="dcterms:W3CDTF">2017-12-28T11:23:00Z</dcterms:created>
  <dcterms:modified xsi:type="dcterms:W3CDTF">2017-12-29T12:54:00Z</dcterms:modified>
</cp:coreProperties>
</file>